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22B" w:rsidRDefault="0030622B" w:rsidP="00763B98">
      <w:pPr>
        <w:spacing w:line="192" w:lineRule="auto"/>
        <w:rPr>
          <w:rFonts w:cs="Traditional Arabic"/>
          <w:b w:val="0"/>
          <w:bCs w:val="0"/>
          <w:rtl/>
        </w:rPr>
      </w:pPr>
      <w:bookmarkStart w:id="0" w:name="_GoBack"/>
      <w:bookmarkEnd w:id="0"/>
    </w:p>
    <w:p w:rsidR="00763B98" w:rsidRDefault="00D84915" w:rsidP="0030622B">
      <w:pPr>
        <w:spacing w:line="192" w:lineRule="auto"/>
        <w:jc w:val="lowKashida"/>
        <w:rPr>
          <w:rFonts w:cs="Traditional Arabic"/>
          <w:b w:val="0"/>
          <w:bCs w:val="0"/>
          <w:rtl/>
        </w:rPr>
      </w:pPr>
      <w:r>
        <w:rPr>
          <w:rFonts w:cs="Traditional Arabic"/>
          <w:b w:val="0"/>
          <w:bCs w:val="0"/>
          <w:noProof/>
          <w:rtl/>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href="الابتعاث.docx" style="position:absolute;left:0;text-align:left;margin-left:174pt;margin-top:6.5pt;width:110.25pt;height:33pt;z-index:251677696;mso-position-horizontal-relative:text;mso-position-vertical-relative:text" o:button="t" fillcolor="black [3213]">
            <v:fill o:detectmouseclick="t"/>
            <v:shadow color="#868686"/>
            <v:textpath style="font-family:&quot;Traditional Arabic&quot;;font-size:32pt;v-text-kern:t" trim="t" fitpath="t" string="الابتعاث"/>
            <w10:wrap type="square"/>
          </v:shape>
        </w:pict>
      </w:r>
    </w:p>
    <w:p w:rsidR="00763B98" w:rsidRDefault="00763B98" w:rsidP="0030622B">
      <w:pPr>
        <w:spacing w:line="192" w:lineRule="auto"/>
        <w:jc w:val="lowKashida"/>
        <w:rPr>
          <w:rFonts w:cs="Traditional Arabic"/>
          <w:b w:val="0"/>
          <w:bCs w:val="0"/>
          <w:rtl/>
        </w:rPr>
      </w:pPr>
    </w:p>
    <w:p w:rsidR="00763B98" w:rsidRPr="00692EAD" w:rsidRDefault="00763B98" w:rsidP="0030622B">
      <w:pPr>
        <w:spacing w:line="192" w:lineRule="auto"/>
        <w:jc w:val="lowKashida"/>
        <w:rPr>
          <w:rFonts w:cs="Traditional Arabic"/>
          <w:b w:val="0"/>
          <w:bCs w:val="0"/>
          <w:rtl/>
        </w:rPr>
      </w:pPr>
    </w:p>
    <w:p w:rsidR="00763B98" w:rsidRDefault="00763B98" w:rsidP="0030622B">
      <w:pPr>
        <w:spacing w:line="192" w:lineRule="auto"/>
        <w:jc w:val="lowKashida"/>
        <w:rPr>
          <w:rFonts w:cs="Traditional Arabic"/>
          <w:b w:val="0"/>
          <w:bCs w:val="0"/>
          <w:rtl/>
        </w:rPr>
      </w:pPr>
    </w:p>
    <w:p w:rsidR="0030622B" w:rsidRPr="00692EAD" w:rsidRDefault="00D84915" w:rsidP="0030622B">
      <w:pPr>
        <w:spacing w:line="192" w:lineRule="auto"/>
        <w:jc w:val="lowKashida"/>
        <w:rPr>
          <w:rFonts w:cs="Traditional Arabic"/>
          <w:b w:val="0"/>
          <w:bCs w:val="0"/>
          <w:rtl/>
        </w:rPr>
      </w:pPr>
      <w:r>
        <w:rPr>
          <w:rFonts w:cs="Traditional Arabic"/>
          <w:b w:val="0"/>
          <w:bCs w:val="0"/>
          <w:noProof/>
          <w:rtl/>
          <w:lang w:eastAsia="en-US"/>
        </w:rPr>
        <w:pict>
          <v:roundrect id="_x0000_s1044" style="position:absolute;left:0;text-align:left;margin-left:0;margin-top:-3.9pt;width:141.75pt;height:34pt;z-index:251660288;mso-position-horizontal:center" arcsize="10923f" strokecolor="#31849b" strokeweight="1.5pt">
            <v:fill color2="#4bacc6" rotate="t" focusposition=".5,.5" focussize="" focus="100%" type="gradientRadial"/>
            <v:textbox style="mso-next-textbox:#_x0000_s1044">
              <w:txbxContent>
                <w:p w:rsidR="0030622B" w:rsidRPr="007C7FE0" w:rsidRDefault="0030622B" w:rsidP="0030622B">
                  <w:pPr>
                    <w:jc w:val="center"/>
                    <w:rPr>
                      <w:rFonts w:cs="Traditional Arabic"/>
                      <w:sz w:val="32"/>
                      <w:szCs w:val="32"/>
                    </w:rPr>
                  </w:pPr>
                  <w:r>
                    <w:rPr>
                      <w:rFonts w:cs="Traditional Arabic" w:hint="cs"/>
                      <w:color w:val="17365D"/>
                      <w:sz w:val="32"/>
                      <w:szCs w:val="32"/>
                      <w:rtl/>
                    </w:rPr>
                    <w:t>شروط الإبتعاث</w:t>
                  </w:r>
                </w:p>
              </w:txbxContent>
            </v:textbox>
            <w10:wrap anchorx="page"/>
          </v:roundrect>
        </w:pict>
      </w: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pStyle w:val="Title"/>
        <w:spacing w:line="192" w:lineRule="auto"/>
        <w:jc w:val="lowKashida"/>
        <w:rPr>
          <w:rFonts w:cs="Traditional Arabic"/>
          <w:sz w:val="28"/>
          <w:szCs w:val="28"/>
          <w:rtl/>
        </w:rPr>
      </w:pPr>
    </w:p>
    <w:p w:rsidR="0030622B" w:rsidRPr="00692EAD"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r w:rsidRPr="00692EAD">
        <w:rPr>
          <w:rFonts w:cs="Traditional Arabic" w:hint="cs"/>
          <w:color w:val="auto"/>
          <w:sz w:val="28"/>
          <w:szCs w:val="28"/>
          <w:rtl/>
          <w:lang w:eastAsia="ar-SA"/>
        </w:rPr>
        <w:t>حددت اللائحة الموحدة للابتعاث والتدريب بالجامعات السعودية فئات الابتعاث على النحو التالي :</w:t>
      </w:r>
    </w:p>
    <w:p w:rsidR="0030622B" w:rsidRPr="00692EAD"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r w:rsidRPr="00692EAD">
        <w:rPr>
          <w:rFonts w:cs="Traditional Arabic"/>
          <w:color w:val="auto"/>
          <w:sz w:val="28"/>
          <w:szCs w:val="28"/>
          <w:rtl/>
          <w:lang w:eastAsia="ar-SA"/>
        </w:rPr>
        <w:t>أولا</w:t>
      </w:r>
      <w:r w:rsidRPr="00692EAD">
        <w:rPr>
          <w:rFonts w:cs="Traditional Arabic" w:hint="cs"/>
          <w:color w:val="auto"/>
          <w:sz w:val="28"/>
          <w:szCs w:val="28"/>
          <w:rtl/>
          <w:lang w:eastAsia="ar-SA"/>
        </w:rPr>
        <w:t>ً</w:t>
      </w:r>
      <w:r w:rsidRPr="00692EAD">
        <w:rPr>
          <w:rFonts w:cs="Traditional Arabic"/>
          <w:color w:val="auto"/>
          <w:sz w:val="28"/>
          <w:szCs w:val="28"/>
          <w:rtl/>
          <w:lang w:eastAsia="ar-SA"/>
        </w:rPr>
        <w:t xml:space="preserve">  </w:t>
      </w:r>
      <w:r w:rsidRPr="00692EAD">
        <w:rPr>
          <w:rFonts w:cs="Traditional Arabic" w:hint="cs"/>
          <w:color w:val="auto"/>
          <w:sz w:val="28"/>
          <w:szCs w:val="28"/>
          <w:rtl/>
          <w:lang w:eastAsia="ar-SA"/>
        </w:rPr>
        <w:t>:</w:t>
      </w:r>
      <w:r w:rsidRPr="00692EAD">
        <w:rPr>
          <w:rFonts w:cs="Traditional Arabic"/>
          <w:color w:val="auto"/>
          <w:sz w:val="28"/>
          <w:szCs w:val="28"/>
          <w:rtl/>
          <w:lang w:eastAsia="ar-SA"/>
        </w:rPr>
        <w:t> </w:t>
      </w:r>
      <w:r w:rsidRPr="00692EAD">
        <w:rPr>
          <w:rFonts w:cs="Traditional Arabic" w:hint="cs"/>
          <w:color w:val="auto"/>
          <w:sz w:val="28"/>
          <w:szCs w:val="28"/>
          <w:rtl/>
          <w:lang w:eastAsia="ar-SA"/>
        </w:rPr>
        <w:t>المحاضرون و</w:t>
      </w:r>
      <w:r w:rsidRPr="00692EAD">
        <w:rPr>
          <w:rFonts w:cs="Traditional Arabic"/>
          <w:color w:val="auto"/>
          <w:sz w:val="28"/>
          <w:szCs w:val="28"/>
          <w:rtl/>
          <w:lang w:eastAsia="ar-SA"/>
        </w:rPr>
        <w:t xml:space="preserve"> </w:t>
      </w:r>
      <w:r w:rsidRPr="00692EAD">
        <w:rPr>
          <w:rFonts w:cs="Traditional Arabic" w:hint="cs"/>
          <w:color w:val="auto"/>
          <w:sz w:val="28"/>
          <w:szCs w:val="28"/>
          <w:rtl/>
          <w:lang w:eastAsia="ar-SA"/>
        </w:rPr>
        <w:t>المعيدون .</w:t>
      </w:r>
    </w:p>
    <w:p w:rsidR="0030622B" w:rsidRPr="00692EAD"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r w:rsidRPr="00692EAD">
        <w:rPr>
          <w:rFonts w:cs="Traditional Arabic" w:hint="cs"/>
          <w:color w:val="auto"/>
          <w:sz w:val="28"/>
          <w:szCs w:val="28"/>
          <w:rtl/>
          <w:lang w:eastAsia="ar-SA"/>
        </w:rPr>
        <w:t>ثانياً</w:t>
      </w:r>
      <w:r w:rsidRPr="00692EAD">
        <w:rPr>
          <w:rFonts w:cs="Traditional Arabic"/>
          <w:color w:val="auto"/>
          <w:sz w:val="28"/>
          <w:szCs w:val="28"/>
          <w:rtl/>
          <w:lang w:eastAsia="ar-SA"/>
        </w:rPr>
        <w:t xml:space="preserve">  </w:t>
      </w:r>
      <w:r w:rsidRPr="00692EAD">
        <w:rPr>
          <w:rFonts w:cs="Traditional Arabic" w:hint="cs"/>
          <w:color w:val="auto"/>
          <w:sz w:val="28"/>
          <w:szCs w:val="28"/>
          <w:rtl/>
          <w:lang w:eastAsia="ar-SA"/>
        </w:rPr>
        <w:t>:</w:t>
      </w:r>
      <w:r w:rsidRPr="00692EAD">
        <w:rPr>
          <w:rFonts w:cs="Traditional Arabic"/>
          <w:color w:val="auto"/>
          <w:sz w:val="28"/>
          <w:szCs w:val="28"/>
          <w:rtl/>
          <w:lang w:eastAsia="ar-SA"/>
        </w:rPr>
        <w:t> </w:t>
      </w:r>
      <w:r w:rsidRPr="00692EAD">
        <w:rPr>
          <w:rFonts w:cs="Traditional Arabic" w:hint="cs"/>
          <w:color w:val="auto"/>
          <w:sz w:val="28"/>
          <w:szCs w:val="28"/>
          <w:rtl/>
          <w:lang w:eastAsia="ar-SA"/>
        </w:rPr>
        <w:t>منسوبو الجامعة من غير أعضاء هيئة التدريس والمحاضرين والمعيدين .</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692EAD" w:rsidRDefault="0030622B" w:rsidP="0030622B">
      <w:pPr>
        <w:pStyle w:val="NormalWeb"/>
        <w:bidi/>
        <w:spacing w:before="0" w:beforeAutospacing="0" w:after="0" w:afterAutospacing="0" w:line="192" w:lineRule="auto"/>
        <w:jc w:val="lowKashida"/>
        <w:rPr>
          <w:rFonts w:cs="Traditional Arabic"/>
          <w:b/>
          <w:bCs/>
          <w:color w:val="auto"/>
          <w:sz w:val="28"/>
          <w:szCs w:val="28"/>
          <w:rtl/>
          <w:lang w:eastAsia="ar-SA"/>
        </w:rPr>
      </w:pPr>
      <w:r w:rsidRPr="00692EAD">
        <w:rPr>
          <w:rFonts w:cs="Traditional Arabic" w:hint="cs"/>
          <w:b/>
          <w:bCs/>
          <w:color w:val="auto"/>
          <w:sz w:val="28"/>
          <w:szCs w:val="28"/>
          <w:rtl/>
          <w:lang w:eastAsia="ar-SA"/>
        </w:rPr>
        <w:t>شروط الابتعاث :</w:t>
      </w:r>
    </w:p>
    <w:p w:rsidR="0030622B" w:rsidRPr="00692EAD" w:rsidRDefault="0030622B" w:rsidP="0030622B">
      <w:pPr>
        <w:pStyle w:val="NormalWeb"/>
        <w:bidi/>
        <w:spacing w:before="0" w:beforeAutospacing="0" w:after="0" w:afterAutospacing="0" w:line="192" w:lineRule="auto"/>
        <w:jc w:val="lowKashida"/>
        <w:rPr>
          <w:rFonts w:cs="Traditional Arabic"/>
          <w:b/>
          <w:bCs/>
          <w:color w:val="auto"/>
          <w:sz w:val="28"/>
          <w:szCs w:val="28"/>
          <w:lang w:eastAsia="ar-SA"/>
        </w:rPr>
      </w:pPr>
      <w:r w:rsidRPr="00692EAD">
        <w:rPr>
          <w:rFonts w:cs="Traditional Arabic" w:hint="cs"/>
          <w:b/>
          <w:bCs/>
          <w:color w:val="auto"/>
          <w:sz w:val="28"/>
          <w:szCs w:val="28"/>
          <w:rtl/>
          <w:lang w:eastAsia="ar-SA"/>
        </w:rPr>
        <w:t xml:space="preserve">أولاً : </w:t>
      </w:r>
      <w:r w:rsidRPr="00692EAD">
        <w:rPr>
          <w:rFonts w:cs="Traditional Arabic"/>
          <w:b/>
          <w:bCs/>
          <w:color w:val="auto"/>
          <w:sz w:val="28"/>
          <w:szCs w:val="28"/>
          <w:rtl/>
          <w:lang w:eastAsia="ar-SA"/>
        </w:rPr>
        <w:t>يشترط ل</w:t>
      </w:r>
      <w:r w:rsidRPr="00692EAD">
        <w:rPr>
          <w:rFonts w:cs="Traditional Arabic" w:hint="cs"/>
          <w:b/>
          <w:bCs/>
          <w:color w:val="auto"/>
          <w:sz w:val="28"/>
          <w:szCs w:val="28"/>
          <w:rtl/>
          <w:lang w:eastAsia="ar-SA"/>
        </w:rPr>
        <w:t>ابتعاث</w:t>
      </w:r>
      <w:r w:rsidRPr="00692EAD">
        <w:rPr>
          <w:rFonts w:cs="Traditional Arabic"/>
          <w:b/>
          <w:bCs/>
          <w:color w:val="auto"/>
          <w:sz w:val="28"/>
          <w:szCs w:val="28"/>
          <w:rtl/>
          <w:lang w:eastAsia="ar-SA"/>
        </w:rPr>
        <w:t xml:space="preserve"> المعيد أو المحاضر في الداخل والخارج ما يأتي</w:t>
      </w:r>
      <w:r w:rsidRPr="00692EAD">
        <w:rPr>
          <w:rFonts w:cs="Traditional Arabic"/>
          <w:b/>
          <w:bCs/>
          <w:color w:val="auto"/>
          <w:sz w:val="28"/>
          <w:szCs w:val="28"/>
          <w:lang w:eastAsia="ar-SA"/>
        </w:rPr>
        <w:t xml:space="preserve"> :</w:t>
      </w:r>
    </w:p>
    <w:p w:rsidR="0030622B" w:rsidRPr="00692EAD" w:rsidRDefault="0030622B" w:rsidP="00FB3C76">
      <w:pPr>
        <w:pStyle w:val="NormalWeb"/>
        <w:numPr>
          <w:ilvl w:val="0"/>
          <w:numId w:val="1"/>
        </w:numPr>
        <w:bidi/>
        <w:spacing w:before="0" w:beforeAutospacing="0" w:after="0" w:afterAutospacing="0" w:line="192" w:lineRule="auto"/>
        <w:jc w:val="lowKashida"/>
        <w:rPr>
          <w:rFonts w:cs="Traditional Arabic"/>
          <w:color w:val="auto"/>
          <w:sz w:val="28"/>
          <w:szCs w:val="28"/>
          <w:lang w:eastAsia="ar-SA"/>
        </w:rPr>
      </w:pPr>
      <w:r w:rsidRPr="00692EAD">
        <w:rPr>
          <w:rFonts w:cs="Traditional Arabic"/>
          <w:color w:val="auto"/>
          <w:sz w:val="28"/>
          <w:szCs w:val="28"/>
          <w:rtl/>
          <w:lang w:eastAsia="ar-SA"/>
        </w:rPr>
        <w:t xml:space="preserve">أن يكون سعودي </w:t>
      </w:r>
      <w:r w:rsidRPr="00692EAD">
        <w:rPr>
          <w:rFonts w:cs="Traditional Arabic" w:hint="cs"/>
          <w:color w:val="auto"/>
          <w:sz w:val="28"/>
          <w:szCs w:val="28"/>
          <w:rtl/>
          <w:lang w:eastAsia="ar-SA"/>
        </w:rPr>
        <w:t>الجنسية</w:t>
      </w:r>
      <w:r w:rsidRPr="00692EAD">
        <w:rPr>
          <w:rFonts w:cs="Traditional Arabic"/>
          <w:color w:val="auto"/>
          <w:sz w:val="28"/>
          <w:szCs w:val="28"/>
          <w:lang w:eastAsia="ar-SA"/>
        </w:rPr>
        <w:t>.</w:t>
      </w:r>
    </w:p>
    <w:p w:rsidR="0030622B" w:rsidRPr="00692EAD" w:rsidRDefault="0030622B" w:rsidP="00FB3C76">
      <w:pPr>
        <w:pStyle w:val="NormalWeb"/>
        <w:numPr>
          <w:ilvl w:val="0"/>
          <w:numId w:val="1"/>
        </w:numPr>
        <w:bidi/>
        <w:spacing w:before="0" w:beforeAutospacing="0" w:after="0" w:afterAutospacing="0" w:line="192" w:lineRule="auto"/>
        <w:jc w:val="lowKashida"/>
        <w:rPr>
          <w:rFonts w:cs="Traditional Arabic"/>
          <w:color w:val="auto"/>
          <w:sz w:val="28"/>
          <w:szCs w:val="28"/>
          <w:lang w:eastAsia="ar-SA"/>
        </w:rPr>
      </w:pPr>
      <w:r w:rsidRPr="00692EAD">
        <w:rPr>
          <w:rFonts w:cs="Traditional Arabic"/>
          <w:color w:val="auto"/>
          <w:sz w:val="28"/>
          <w:szCs w:val="28"/>
          <w:lang w:eastAsia="ar-SA"/>
        </w:rPr>
        <w:t> </w:t>
      </w:r>
      <w:r w:rsidRPr="00692EAD">
        <w:rPr>
          <w:rFonts w:cs="Traditional Arabic"/>
          <w:color w:val="auto"/>
          <w:sz w:val="28"/>
          <w:szCs w:val="28"/>
          <w:rtl/>
          <w:lang w:eastAsia="ar-SA"/>
        </w:rPr>
        <w:t>أن يكون حاصلا على قبول من جامعة معترف بها أكاديميا</w:t>
      </w:r>
      <w:r w:rsidRPr="00692EAD">
        <w:rPr>
          <w:rFonts w:cs="Traditional Arabic" w:hint="cs"/>
          <w:color w:val="auto"/>
          <w:sz w:val="28"/>
          <w:szCs w:val="28"/>
          <w:rtl/>
          <w:lang w:eastAsia="ar-SA"/>
        </w:rPr>
        <w:t xml:space="preserve">. </w:t>
      </w:r>
      <w:r w:rsidRPr="00692EAD">
        <w:rPr>
          <w:rFonts w:cs="Traditional Arabic"/>
          <w:color w:val="auto"/>
          <w:sz w:val="28"/>
          <w:szCs w:val="28"/>
          <w:lang w:eastAsia="ar-SA"/>
        </w:rPr>
        <w:t xml:space="preserve"> </w:t>
      </w:r>
    </w:p>
    <w:p w:rsidR="0030622B" w:rsidRPr="00692EAD" w:rsidRDefault="0030622B" w:rsidP="00FB3C76">
      <w:pPr>
        <w:pStyle w:val="NormalWeb"/>
        <w:numPr>
          <w:ilvl w:val="0"/>
          <w:numId w:val="1"/>
        </w:numPr>
        <w:bidi/>
        <w:spacing w:before="0" w:beforeAutospacing="0" w:after="0" w:afterAutospacing="0" w:line="192" w:lineRule="auto"/>
        <w:jc w:val="lowKashida"/>
        <w:rPr>
          <w:rFonts w:cs="Traditional Arabic"/>
          <w:color w:val="auto"/>
          <w:sz w:val="28"/>
          <w:szCs w:val="28"/>
          <w:lang w:eastAsia="ar-SA"/>
        </w:rPr>
      </w:pPr>
      <w:r w:rsidRPr="00692EAD">
        <w:rPr>
          <w:rFonts w:cs="Traditional Arabic"/>
          <w:color w:val="auto"/>
          <w:sz w:val="28"/>
          <w:szCs w:val="28"/>
          <w:rtl/>
          <w:lang w:eastAsia="ar-SA"/>
        </w:rPr>
        <w:t>ألا يتجاوز عمر المبتعث</w:t>
      </w:r>
      <w:r w:rsidRPr="00692EAD">
        <w:rPr>
          <w:rFonts w:cs="Traditional Arabic" w:hint="cs"/>
          <w:color w:val="auto"/>
          <w:sz w:val="28"/>
          <w:szCs w:val="28"/>
          <w:rtl/>
          <w:lang w:eastAsia="ar-SA"/>
        </w:rPr>
        <w:t xml:space="preserve"> </w:t>
      </w:r>
      <w:r w:rsidRPr="00692EAD">
        <w:rPr>
          <w:rFonts w:cs="Traditional Arabic"/>
          <w:color w:val="auto"/>
          <w:sz w:val="28"/>
          <w:szCs w:val="28"/>
          <w:rtl/>
          <w:lang w:eastAsia="ar-SA"/>
        </w:rPr>
        <w:t>(30) عاما للمعيد و(35) عاما للمحاضر ولمجلس</w:t>
      </w:r>
      <w:r>
        <w:rPr>
          <w:rFonts w:cs="Traditional Arabic" w:hint="cs"/>
          <w:color w:val="auto"/>
          <w:sz w:val="28"/>
          <w:szCs w:val="28"/>
          <w:rtl/>
          <w:lang w:eastAsia="ar-SA"/>
        </w:rPr>
        <w:t xml:space="preserve"> </w:t>
      </w:r>
      <w:r w:rsidRPr="00692EAD">
        <w:rPr>
          <w:rFonts w:cs="Traditional Arabic"/>
          <w:color w:val="auto"/>
          <w:sz w:val="28"/>
          <w:szCs w:val="28"/>
          <w:rtl/>
          <w:lang w:eastAsia="ar-SA"/>
        </w:rPr>
        <w:t>الجامعة الاستثناء من هذا الشرط</w:t>
      </w:r>
      <w:r w:rsidRPr="00692EAD">
        <w:rPr>
          <w:rFonts w:cs="Traditional Arabic"/>
          <w:color w:val="auto"/>
          <w:sz w:val="28"/>
          <w:szCs w:val="28"/>
          <w:lang w:eastAsia="ar-SA"/>
        </w:rPr>
        <w:t xml:space="preserve"> .</w:t>
      </w:r>
    </w:p>
    <w:p w:rsidR="0030622B" w:rsidRPr="00692EAD" w:rsidRDefault="0030622B" w:rsidP="00FB3C76">
      <w:pPr>
        <w:pStyle w:val="NormalWeb"/>
        <w:numPr>
          <w:ilvl w:val="0"/>
          <w:numId w:val="1"/>
        </w:numPr>
        <w:bidi/>
        <w:spacing w:before="0" w:beforeAutospacing="0" w:after="0" w:afterAutospacing="0" w:line="192" w:lineRule="auto"/>
        <w:jc w:val="lowKashida"/>
        <w:rPr>
          <w:rFonts w:cs="Traditional Arabic"/>
          <w:color w:val="auto"/>
          <w:sz w:val="28"/>
          <w:szCs w:val="28"/>
          <w:lang w:eastAsia="ar-SA"/>
        </w:rPr>
      </w:pPr>
      <w:r w:rsidRPr="00692EAD">
        <w:rPr>
          <w:rFonts w:cs="Traditional Arabic"/>
          <w:color w:val="auto"/>
          <w:sz w:val="28"/>
          <w:szCs w:val="28"/>
          <w:rtl/>
          <w:lang w:eastAsia="ar-SA"/>
        </w:rPr>
        <w:t>أن يتعهد بالعمل</w:t>
      </w:r>
      <w:r w:rsidRPr="00692EAD">
        <w:rPr>
          <w:rFonts w:cs="Traditional Arabic"/>
          <w:color w:val="auto"/>
          <w:sz w:val="28"/>
          <w:szCs w:val="28"/>
          <w:lang w:eastAsia="ar-SA"/>
        </w:rPr>
        <w:t xml:space="preserve"> </w:t>
      </w:r>
      <w:r w:rsidRPr="00692EAD">
        <w:rPr>
          <w:rFonts w:cs="Traditional Arabic"/>
          <w:color w:val="auto"/>
          <w:sz w:val="28"/>
          <w:szCs w:val="28"/>
          <w:rtl/>
          <w:lang w:eastAsia="ar-SA"/>
        </w:rPr>
        <w:t>في الجامعة بعد عودته مدة تعادل فترة بعثته على الأقل</w:t>
      </w:r>
      <w:r w:rsidRPr="00692EAD">
        <w:rPr>
          <w:rFonts w:cs="Traditional Arabic"/>
          <w:color w:val="auto"/>
          <w:sz w:val="28"/>
          <w:szCs w:val="28"/>
          <w:lang w:eastAsia="ar-SA"/>
        </w:rPr>
        <w:t xml:space="preserve"> </w:t>
      </w:r>
      <w:r w:rsidRPr="00692EAD">
        <w:rPr>
          <w:rFonts w:cs="Traditional Arabic" w:hint="cs"/>
          <w:color w:val="auto"/>
          <w:sz w:val="28"/>
          <w:szCs w:val="28"/>
          <w:rtl/>
          <w:lang w:eastAsia="ar-SA"/>
        </w:rPr>
        <w:t>.</w:t>
      </w:r>
    </w:p>
    <w:p w:rsidR="0030622B" w:rsidRPr="00692EAD" w:rsidRDefault="0030622B" w:rsidP="00FB3C76">
      <w:pPr>
        <w:pStyle w:val="NormalWeb"/>
        <w:numPr>
          <w:ilvl w:val="0"/>
          <w:numId w:val="1"/>
        </w:numPr>
        <w:bidi/>
        <w:spacing w:before="0" w:beforeAutospacing="0" w:after="0" w:afterAutospacing="0" w:line="192" w:lineRule="auto"/>
        <w:jc w:val="lowKashida"/>
        <w:rPr>
          <w:rFonts w:cs="Traditional Arabic"/>
          <w:color w:val="auto"/>
          <w:sz w:val="28"/>
          <w:szCs w:val="28"/>
          <w:lang w:eastAsia="ar-SA"/>
        </w:rPr>
      </w:pPr>
      <w:r w:rsidRPr="00692EAD">
        <w:rPr>
          <w:rFonts w:cs="Traditional Arabic"/>
          <w:color w:val="auto"/>
          <w:sz w:val="28"/>
          <w:szCs w:val="28"/>
          <w:lang w:eastAsia="ar-SA"/>
        </w:rPr>
        <w:t> </w:t>
      </w:r>
      <w:r w:rsidRPr="00692EAD">
        <w:rPr>
          <w:rFonts w:cs="Traditional Arabic"/>
          <w:color w:val="auto"/>
          <w:sz w:val="28"/>
          <w:szCs w:val="28"/>
          <w:rtl/>
          <w:lang w:eastAsia="ar-SA"/>
        </w:rPr>
        <w:t>أن</w:t>
      </w:r>
      <w:r w:rsidRPr="00692EAD">
        <w:rPr>
          <w:rFonts w:cs="Traditional Arabic"/>
          <w:color w:val="auto"/>
          <w:sz w:val="28"/>
          <w:szCs w:val="28"/>
          <w:lang w:eastAsia="ar-SA"/>
        </w:rPr>
        <w:t xml:space="preserve"> </w:t>
      </w:r>
      <w:r w:rsidRPr="00692EAD">
        <w:rPr>
          <w:rFonts w:cs="Traditional Arabic"/>
          <w:color w:val="auto"/>
          <w:sz w:val="28"/>
          <w:szCs w:val="28"/>
          <w:rtl/>
          <w:lang w:eastAsia="ar-SA"/>
        </w:rPr>
        <w:t>يرافق المبتعثة للخارج محرما لها طيلة مدة ابتعاثه</w:t>
      </w:r>
      <w:r w:rsidRPr="00692EAD">
        <w:rPr>
          <w:rFonts w:cs="Traditional Arabic" w:hint="cs"/>
          <w:color w:val="auto"/>
          <w:sz w:val="28"/>
          <w:szCs w:val="28"/>
          <w:rtl/>
          <w:lang w:eastAsia="ar-SA"/>
        </w:rPr>
        <w:t>ا .</w:t>
      </w:r>
      <w:r w:rsidRPr="00692EAD">
        <w:rPr>
          <w:rFonts w:cs="Traditional Arabic"/>
          <w:color w:val="auto"/>
          <w:sz w:val="28"/>
          <w:szCs w:val="28"/>
          <w:lang w:eastAsia="ar-SA"/>
        </w:rPr>
        <w:t xml:space="preserve"> </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692EAD" w:rsidRDefault="0030622B" w:rsidP="0030622B">
      <w:pPr>
        <w:pStyle w:val="NormalWeb"/>
        <w:bidi/>
        <w:spacing w:before="0" w:beforeAutospacing="0" w:after="0" w:afterAutospacing="0" w:line="192" w:lineRule="auto"/>
        <w:jc w:val="lowKashida"/>
        <w:rPr>
          <w:rFonts w:cs="Traditional Arabic"/>
          <w:b/>
          <w:bCs/>
          <w:color w:val="auto"/>
          <w:sz w:val="28"/>
          <w:szCs w:val="28"/>
          <w:rtl/>
          <w:lang w:eastAsia="ar-SA"/>
        </w:rPr>
      </w:pPr>
      <w:r w:rsidRPr="00692EAD">
        <w:rPr>
          <w:rFonts w:cs="Traditional Arabic" w:hint="cs"/>
          <w:b/>
          <w:bCs/>
          <w:color w:val="auto"/>
          <w:sz w:val="28"/>
          <w:szCs w:val="28"/>
          <w:rtl/>
          <w:lang w:eastAsia="ar-SA"/>
        </w:rPr>
        <w:t>يكون الابتعاث على النحو التالي :</w:t>
      </w:r>
    </w:p>
    <w:p w:rsidR="0030622B" w:rsidRPr="00692EAD" w:rsidRDefault="0030622B" w:rsidP="00FB3C76">
      <w:pPr>
        <w:pStyle w:val="NormalWeb"/>
        <w:numPr>
          <w:ilvl w:val="0"/>
          <w:numId w:val="2"/>
        </w:numPr>
        <w:bidi/>
        <w:spacing w:before="0" w:beforeAutospacing="0" w:after="0" w:afterAutospacing="0" w:line="192" w:lineRule="auto"/>
        <w:jc w:val="lowKashida"/>
        <w:rPr>
          <w:rFonts w:cs="Traditional Arabic"/>
          <w:color w:val="auto"/>
          <w:sz w:val="28"/>
          <w:szCs w:val="28"/>
          <w:rtl/>
          <w:lang w:eastAsia="ar-SA"/>
        </w:rPr>
      </w:pPr>
      <w:r w:rsidRPr="00692EAD">
        <w:rPr>
          <w:rFonts w:cs="Traditional Arabic" w:hint="cs"/>
          <w:color w:val="auto"/>
          <w:sz w:val="28"/>
          <w:szCs w:val="28"/>
          <w:rtl/>
          <w:lang w:eastAsia="ar-SA"/>
        </w:rPr>
        <w:t>للماجستير فقط .</w:t>
      </w:r>
    </w:p>
    <w:p w:rsidR="0030622B" w:rsidRPr="00692EAD" w:rsidRDefault="0030622B" w:rsidP="00FB3C76">
      <w:pPr>
        <w:pStyle w:val="NormalWeb"/>
        <w:numPr>
          <w:ilvl w:val="0"/>
          <w:numId w:val="2"/>
        </w:numPr>
        <w:bidi/>
        <w:spacing w:before="0" w:beforeAutospacing="0" w:after="0" w:afterAutospacing="0" w:line="192" w:lineRule="auto"/>
        <w:jc w:val="lowKashida"/>
        <w:rPr>
          <w:rFonts w:cs="Traditional Arabic"/>
          <w:color w:val="auto"/>
          <w:sz w:val="28"/>
          <w:szCs w:val="28"/>
          <w:lang w:eastAsia="ar-SA"/>
        </w:rPr>
      </w:pPr>
      <w:r w:rsidRPr="00692EAD">
        <w:rPr>
          <w:rFonts w:cs="Traditional Arabic" w:hint="cs"/>
          <w:color w:val="auto"/>
          <w:sz w:val="28"/>
          <w:szCs w:val="28"/>
          <w:rtl/>
          <w:lang w:eastAsia="ar-SA"/>
        </w:rPr>
        <w:t>للدكتوراه فقط .</w:t>
      </w:r>
    </w:p>
    <w:p w:rsidR="0030622B" w:rsidRPr="00692EAD" w:rsidRDefault="0030622B" w:rsidP="00FB3C76">
      <w:pPr>
        <w:pStyle w:val="NormalWeb"/>
        <w:numPr>
          <w:ilvl w:val="0"/>
          <w:numId w:val="2"/>
        </w:numPr>
        <w:bidi/>
        <w:spacing w:before="0" w:beforeAutospacing="0" w:after="0" w:afterAutospacing="0" w:line="192" w:lineRule="auto"/>
        <w:jc w:val="lowKashida"/>
        <w:rPr>
          <w:rFonts w:cs="Traditional Arabic"/>
          <w:color w:val="auto"/>
          <w:sz w:val="28"/>
          <w:szCs w:val="28"/>
          <w:lang w:eastAsia="ar-SA"/>
        </w:rPr>
      </w:pPr>
      <w:r w:rsidRPr="00692EAD">
        <w:rPr>
          <w:rFonts w:cs="Traditional Arabic" w:hint="cs"/>
          <w:color w:val="auto"/>
          <w:sz w:val="28"/>
          <w:szCs w:val="28"/>
          <w:rtl/>
          <w:lang w:eastAsia="ar-SA"/>
        </w:rPr>
        <w:t>للماجستير والدكتوراه معاً .</w:t>
      </w:r>
    </w:p>
    <w:p w:rsidR="0030622B" w:rsidRPr="00692EAD" w:rsidRDefault="0030622B" w:rsidP="00FB3C76">
      <w:pPr>
        <w:pStyle w:val="NormalWeb"/>
        <w:numPr>
          <w:ilvl w:val="0"/>
          <w:numId w:val="2"/>
        </w:numPr>
        <w:bidi/>
        <w:spacing w:before="0" w:beforeAutospacing="0" w:after="0" w:afterAutospacing="0" w:line="192" w:lineRule="auto"/>
        <w:jc w:val="lowKashida"/>
        <w:rPr>
          <w:rFonts w:cs="Traditional Arabic"/>
          <w:color w:val="auto"/>
          <w:sz w:val="28"/>
          <w:szCs w:val="28"/>
          <w:lang w:eastAsia="ar-SA"/>
        </w:rPr>
      </w:pPr>
      <w:r w:rsidRPr="00692EAD">
        <w:rPr>
          <w:rFonts w:cs="Traditional Arabic" w:hint="cs"/>
          <w:color w:val="auto"/>
          <w:sz w:val="28"/>
          <w:szCs w:val="28"/>
          <w:rtl/>
          <w:lang w:eastAsia="ar-SA"/>
        </w:rPr>
        <w:t>للزمالة في التخصصات الطبية .</w:t>
      </w:r>
    </w:p>
    <w:p w:rsidR="0030622B" w:rsidRPr="00692EAD" w:rsidRDefault="0030622B" w:rsidP="0030622B">
      <w:pPr>
        <w:pStyle w:val="NormalWeb"/>
        <w:bidi/>
        <w:spacing w:before="0" w:beforeAutospacing="0" w:after="0" w:afterAutospacing="0" w:line="192" w:lineRule="auto"/>
        <w:ind w:left="360"/>
        <w:jc w:val="lowKashida"/>
        <w:rPr>
          <w:rFonts w:cs="Traditional Arabic"/>
          <w:color w:val="auto"/>
          <w:sz w:val="28"/>
          <w:szCs w:val="28"/>
          <w:rtl/>
          <w:lang w:eastAsia="ar-SA"/>
        </w:rPr>
      </w:pPr>
    </w:p>
    <w:p w:rsidR="0030622B" w:rsidRPr="00692EAD" w:rsidRDefault="0030622B" w:rsidP="0030622B">
      <w:pPr>
        <w:pStyle w:val="BodyTextIndent"/>
        <w:spacing w:line="192" w:lineRule="auto"/>
        <w:ind w:left="707" w:hanging="708"/>
        <w:rPr>
          <w:rFonts w:cs="Traditional Arabic"/>
          <w:b/>
          <w:bCs/>
          <w:rtl/>
        </w:rPr>
      </w:pPr>
      <w:r w:rsidRPr="00692EAD">
        <w:rPr>
          <w:rFonts w:cs="Traditional Arabic"/>
          <w:b/>
          <w:bCs/>
          <w:rtl/>
        </w:rPr>
        <w:t>ثانيا</w:t>
      </w:r>
      <w:r w:rsidRPr="00692EAD">
        <w:rPr>
          <w:rFonts w:cs="Traditional Arabic" w:hint="cs"/>
          <w:b/>
          <w:bCs/>
          <w:rtl/>
        </w:rPr>
        <w:t>ً : يشـترط لابتعاث منسوبي الجامعة من غير أعضاء هيئة التدريس</w:t>
      </w:r>
      <w:r>
        <w:rPr>
          <w:rFonts w:cs="Traditional Arabic" w:hint="cs"/>
          <w:b/>
          <w:bCs/>
          <w:rtl/>
        </w:rPr>
        <w:t xml:space="preserve"> والمحاضرين</w:t>
      </w:r>
      <w:r w:rsidRPr="00692EAD">
        <w:rPr>
          <w:rFonts w:cs="Traditional Arabic" w:hint="cs"/>
          <w:b/>
          <w:bCs/>
          <w:rtl/>
        </w:rPr>
        <w:t xml:space="preserve"> والمعيدين ما يلي :</w:t>
      </w:r>
    </w:p>
    <w:p w:rsidR="0030622B" w:rsidRPr="00692EAD" w:rsidRDefault="0030622B" w:rsidP="0030622B">
      <w:pPr>
        <w:pStyle w:val="BodyTextIndent"/>
        <w:spacing w:line="192" w:lineRule="auto"/>
        <w:ind w:left="0" w:firstLine="567"/>
        <w:rPr>
          <w:rFonts w:cs="Traditional Arabic"/>
          <w:b/>
          <w:bCs/>
          <w:rtl/>
        </w:rPr>
      </w:pPr>
      <w:r w:rsidRPr="00692EAD">
        <w:rPr>
          <w:rFonts w:cs="Traditional Arabic" w:hint="cs"/>
          <w:b/>
          <w:bCs/>
          <w:rtl/>
        </w:rPr>
        <w:t>حددت اللوائح شروط الابتعاث لهذه الفئة على نحو مسارين هما :</w:t>
      </w:r>
    </w:p>
    <w:p w:rsidR="0030622B" w:rsidRPr="00692EAD" w:rsidRDefault="0030622B" w:rsidP="0030622B">
      <w:pPr>
        <w:pStyle w:val="BodyTextIndent"/>
        <w:spacing w:line="192" w:lineRule="auto"/>
        <w:ind w:firstLine="0"/>
        <w:rPr>
          <w:rFonts w:cs="Traditional Arabic"/>
          <w:rtl/>
        </w:rPr>
      </w:pPr>
      <w:r w:rsidRPr="00692EAD">
        <w:rPr>
          <w:rFonts w:cs="Traditional Arabic" w:hint="cs"/>
          <w:rtl/>
        </w:rPr>
        <w:t>أ -  الابتعاث للحصول على درجة علمية .</w:t>
      </w:r>
    </w:p>
    <w:p w:rsidR="0030622B" w:rsidRPr="00692EAD" w:rsidRDefault="0030622B" w:rsidP="0030622B">
      <w:pPr>
        <w:pStyle w:val="BodyTextIndent"/>
        <w:spacing w:line="192" w:lineRule="auto"/>
        <w:ind w:firstLine="0"/>
        <w:rPr>
          <w:rFonts w:cs="Traditional Arabic"/>
          <w:rtl/>
        </w:rPr>
      </w:pPr>
      <w:r w:rsidRPr="00692EAD">
        <w:rPr>
          <w:rFonts w:cs="Traditional Arabic" w:hint="cs"/>
          <w:rtl/>
        </w:rPr>
        <w:t xml:space="preserve">ب </w:t>
      </w:r>
      <w:r w:rsidRPr="00692EAD">
        <w:rPr>
          <w:rFonts w:cs="Traditional Arabic"/>
          <w:rtl/>
        </w:rPr>
        <w:t>–</w:t>
      </w:r>
      <w:r w:rsidRPr="00692EAD">
        <w:rPr>
          <w:rFonts w:cs="Traditional Arabic" w:hint="cs"/>
          <w:rtl/>
        </w:rPr>
        <w:t xml:space="preserve"> الابتعاث للتدريب .</w:t>
      </w:r>
    </w:p>
    <w:p w:rsidR="0030622B"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692EAD" w:rsidRDefault="0030622B" w:rsidP="0030622B">
      <w:pPr>
        <w:pStyle w:val="NormalWeb"/>
        <w:bidi/>
        <w:spacing w:before="0" w:beforeAutospacing="0" w:after="0" w:afterAutospacing="0" w:line="192" w:lineRule="auto"/>
        <w:jc w:val="lowKashida"/>
        <w:rPr>
          <w:rFonts w:cs="Traditional Arabic"/>
          <w:b/>
          <w:bCs/>
          <w:color w:val="auto"/>
          <w:sz w:val="28"/>
          <w:szCs w:val="28"/>
          <w:rtl/>
          <w:lang w:eastAsia="ar-SA"/>
        </w:rPr>
      </w:pPr>
      <w:r w:rsidRPr="00692EAD">
        <w:rPr>
          <w:rFonts w:cs="Traditional Arabic" w:hint="cs"/>
          <w:b/>
          <w:bCs/>
          <w:color w:val="auto"/>
          <w:sz w:val="28"/>
          <w:szCs w:val="28"/>
          <w:rtl/>
          <w:lang w:eastAsia="ar-SA"/>
        </w:rPr>
        <w:t>أ -  يشترط لمن يبتعث من الموظفين للحصول على درجة علمية الآتي :</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r w:rsidRPr="00692EAD">
        <w:rPr>
          <w:rFonts w:cs="Traditional Arabic" w:hint="cs"/>
          <w:color w:val="auto"/>
          <w:sz w:val="28"/>
          <w:szCs w:val="28"/>
          <w:rtl/>
          <w:lang w:eastAsia="ar-SA"/>
        </w:rPr>
        <w:t xml:space="preserve"> استيفاء كافة الشروط المنصوص عليها في المادة الثانية والثلاثين من لائحة الابتعاث والتدريب</w:t>
      </w:r>
      <w:r>
        <w:rPr>
          <w:rFonts w:cs="Traditional Arabic" w:hint="cs"/>
          <w:color w:val="auto"/>
          <w:sz w:val="28"/>
          <w:szCs w:val="28"/>
          <w:rtl/>
          <w:lang w:eastAsia="ar-SA"/>
        </w:rPr>
        <w:t xml:space="preserve"> بالجامعة</w:t>
      </w:r>
      <w:r w:rsidRPr="00692EAD">
        <w:rPr>
          <w:rFonts w:cs="Traditional Arabic" w:hint="cs"/>
          <w:color w:val="auto"/>
          <w:sz w:val="28"/>
          <w:szCs w:val="28"/>
          <w:rtl/>
          <w:lang w:eastAsia="ar-SA"/>
        </w:rPr>
        <w:t xml:space="preserve"> والتي تنص على الآتي  :</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692EAD" w:rsidRDefault="0030622B" w:rsidP="0030622B">
      <w:pPr>
        <w:spacing w:line="192" w:lineRule="auto"/>
        <w:jc w:val="lowKashida"/>
        <w:rPr>
          <w:rFonts w:cs="Traditional Arabic"/>
          <w:rtl/>
        </w:rPr>
      </w:pPr>
      <w:r w:rsidRPr="00692EAD">
        <w:rPr>
          <w:rFonts w:cs="Traditional Arabic" w:hint="cs"/>
          <w:rtl/>
        </w:rPr>
        <w:t>يشترط فيمن يبتعث من الموظفين للحصول على درجة علمية الآتي :</w:t>
      </w:r>
    </w:p>
    <w:p w:rsidR="0030622B" w:rsidRPr="00692EAD" w:rsidRDefault="0030622B" w:rsidP="00FB3C76">
      <w:pPr>
        <w:numPr>
          <w:ilvl w:val="0"/>
          <w:numId w:val="3"/>
        </w:numPr>
        <w:tabs>
          <w:tab w:val="clear" w:pos="1301"/>
          <w:tab w:val="num" w:pos="707"/>
        </w:tabs>
        <w:spacing w:line="192" w:lineRule="auto"/>
        <w:ind w:left="707" w:hanging="425"/>
        <w:jc w:val="lowKashida"/>
        <w:rPr>
          <w:rFonts w:cs="Traditional Arabic"/>
          <w:b w:val="0"/>
          <w:bCs w:val="0"/>
          <w:rtl/>
        </w:rPr>
      </w:pPr>
      <w:r w:rsidRPr="00692EAD">
        <w:rPr>
          <w:rFonts w:cs="Traditional Arabic" w:hint="cs"/>
          <w:b w:val="0"/>
          <w:bCs w:val="0"/>
          <w:rtl/>
        </w:rPr>
        <w:t>أن يكون سعودي الجنسية .</w:t>
      </w:r>
    </w:p>
    <w:p w:rsidR="0030622B" w:rsidRPr="00692EAD" w:rsidRDefault="0030622B" w:rsidP="00FB3C76">
      <w:pPr>
        <w:numPr>
          <w:ilvl w:val="0"/>
          <w:numId w:val="3"/>
        </w:numPr>
        <w:tabs>
          <w:tab w:val="clear" w:pos="1301"/>
          <w:tab w:val="num" w:pos="707"/>
        </w:tabs>
        <w:spacing w:line="192" w:lineRule="auto"/>
        <w:ind w:left="707" w:hanging="425"/>
        <w:jc w:val="lowKashida"/>
        <w:rPr>
          <w:rFonts w:cs="Traditional Arabic"/>
          <w:b w:val="0"/>
          <w:bCs w:val="0"/>
        </w:rPr>
      </w:pPr>
      <w:r w:rsidRPr="00692EAD">
        <w:rPr>
          <w:rFonts w:cs="Traditional Arabic" w:hint="cs"/>
          <w:b w:val="0"/>
          <w:bCs w:val="0"/>
          <w:rtl/>
        </w:rPr>
        <w:t>ألاّ يتجاوز عمره (40) عاماً ولمجلس الجامعة الاستثناء من هذا الشرط .</w:t>
      </w:r>
    </w:p>
    <w:p w:rsidR="0030622B" w:rsidRPr="00692EAD" w:rsidRDefault="0030622B" w:rsidP="00FB3C76">
      <w:pPr>
        <w:numPr>
          <w:ilvl w:val="0"/>
          <w:numId w:val="3"/>
        </w:numPr>
        <w:tabs>
          <w:tab w:val="clear" w:pos="1301"/>
          <w:tab w:val="num" w:pos="707"/>
        </w:tabs>
        <w:spacing w:line="192" w:lineRule="auto"/>
        <w:ind w:left="707" w:hanging="425"/>
        <w:jc w:val="lowKashida"/>
        <w:rPr>
          <w:rFonts w:cs="Traditional Arabic"/>
          <w:b w:val="0"/>
          <w:bCs w:val="0"/>
        </w:rPr>
      </w:pPr>
      <w:r w:rsidRPr="00692EAD">
        <w:rPr>
          <w:rFonts w:cs="Traditional Arabic" w:hint="cs"/>
          <w:b w:val="0"/>
          <w:bCs w:val="0"/>
          <w:rtl/>
        </w:rPr>
        <w:t>ألاّ يقل تقديره العام في الشهادة الجامعية أو المعادلة لها عن تقدير ( جيد ) .</w:t>
      </w:r>
    </w:p>
    <w:p w:rsidR="0030622B" w:rsidRPr="00692EAD" w:rsidRDefault="0030622B" w:rsidP="00FB3C76">
      <w:pPr>
        <w:numPr>
          <w:ilvl w:val="0"/>
          <w:numId w:val="3"/>
        </w:numPr>
        <w:tabs>
          <w:tab w:val="clear" w:pos="1301"/>
          <w:tab w:val="num" w:pos="707"/>
        </w:tabs>
        <w:spacing w:line="192" w:lineRule="auto"/>
        <w:ind w:left="707" w:hanging="425"/>
        <w:jc w:val="lowKashida"/>
        <w:rPr>
          <w:rFonts w:cs="Traditional Arabic"/>
          <w:b w:val="0"/>
          <w:bCs w:val="0"/>
        </w:rPr>
      </w:pPr>
      <w:r w:rsidRPr="00692EAD">
        <w:rPr>
          <w:rFonts w:cs="Traditional Arabic" w:hint="cs"/>
          <w:b w:val="0"/>
          <w:bCs w:val="0"/>
          <w:rtl/>
        </w:rPr>
        <w:t>أن يكون قد أمضى في خدمة الجامعة مدة لا تقل عن سنتين من تاريخ تعيينه .</w:t>
      </w:r>
    </w:p>
    <w:p w:rsidR="0030622B" w:rsidRPr="00692EAD" w:rsidRDefault="0030622B" w:rsidP="00FB3C76">
      <w:pPr>
        <w:numPr>
          <w:ilvl w:val="0"/>
          <w:numId w:val="3"/>
        </w:numPr>
        <w:tabs>
          <w:tab w:val="clear" w:pos="1301"/>
          <w:tab w:val="num" w:pos="707"/>
        </w:tabs>
        <w:spacing w:line="192" w:lineRule="auto"/>
        <w:ind w:left="707" w:hanging="425"/>
        <w:jc w:val="lowKashida"/>
        <w:rPr>
          <w:rFonts w:cs="Traditional Arabic"/>
          <w:b w:val="0"/>
          <w:bCs w:val="0"/>
        </w:rPr>
      </w:pPr>
      <w:r w:rsidRPr="00692EAD">
        <w:rPr>
          <w:rFonts w:cs="Traditional Arabic" w:hint="cs"/>
          <w:b w:val="0"/>
          <w:bCs w:val="0"/>
          <w:rtl/>
        </w:rPr>
        <w:lastRenderedPageBreak/>
        <w:t>أن تكون هناك علاقة مباشرة بين التخصص الذي سوف يبتعث إليه وطبيعة العمل الذي يعد للقيام به .</w:t>
      </w:r>
    </w:p>
    <w:p w:rsidR="0030622B" w:rsidRPr="00692EAD" w:rsidRDefault="0030622B" w:rsidP="00FB3C76">
      <w:pPr>
        <w:numPr>
          <w:ilvl w:val="0"/>
          <w:numId w:val="3"/>
        </w:numPr>
        <w:tabs>
          <w:tab w:val="clear" w:pos="1301"/>
          <w:tab w:val="num" w:pos="707"/>
        </w:tabs>
        <w:spacing w:line="192" w:lineRule="auto"/>
        <w:ind w:left="707" w:hanging="425"/>
        <w:jc w:val="lowKashida"/>
        <w:rPr>
          <w:rFonts w:cs="Traditional Arabic"/>
          <w:b w:val="0"/>
          <w:bCs w:val="0"/>
        </w:rPr>
      </w:pPr>
      <w:r w:rsidRPr="00692EAD">
        <w:rPr>
          <w:rFonts w:cs="Traditional Arabic" w:hint="cs"/>
          <w:b w:val="0"/>
          <w:bCs w:val="0"/>
          <w:rtl/>
        </w:rPr>
        <w:t>ألاّ يقل تقويم الأداء الوظيفي للسنتين الأخيرتين عن تقدير ( جيد جداً ) .</w:t>
      </w:r>
    </w:p>
    <w:p w:rsidR="0030622B" w:rsidRPr="00692EAD" w:rsidRDefault="0030622B" w:rsidP="00FB3C76">
      <w:pPr>
        <w:numPr>
          <w:ilvl w:val="0"/>
          <w:numId w:val="3"/>
        </w:numPr>
        <w:tabs>
          <w:tab w:val="clear" w:pos="1301"/>
          <w:tab w:val="num" w:pos="707"/>
        </w:tabs>
        <w:spacing w:line="192" w:lineRule="auto"/>
        <w:ind w:left="707" w:hanging="425"/>
        <w:jc w:val="lowKashida"/>
        <w:rPr>
          <w:rFonts w:cs="Traditional Arabic"/>
          <w:b w:val="0"/>
          <w:bCs w:val="0"/>
        </w:rPr>
      </w:pPr>
      <w:r w:rsidRPr="00692EAD">
        <w:rPr>
          <w:rFonts w:cs="Traditional Arabic" w:hint="cs"/>
          <w:b w:val="0"/>
          <w:bCs w:val="0"/>
          <w:rtl/>
        </w:rPr>
        <w:t>أن يكون حاصلاً على قبول من مؤسسة علمية معترف بها علمياً .</w:t>
      </w:r>
    </w:p>
    <w:p w:rsidR="0030622B" w:rsidRPr="00692EAD" w:rsidRDefault="0030622B" w:rsidP="00FB3C76">
      <w:pPr>
        <w:numPr>
          <w:ilvl w:val="0"/>
          <w:numId w:val="3"/>
        </w:numPr>
        <w:tabs>
          <w:tab w:val="clear" w:pos="1301"/>
          <w:tab w:val="num" w:pos="707"/>
        </w:tabs>
        <w:spacing w:line="192" w:lineRule="auto"/>
        <w:ind w:left="707" w:hanging="425"/>
        <w:jc w:val="lowKashida"/>
        <w:rPr>
          <w:rFonts w:cs="Traditional Arabic"/>
          <w:b w:val="0"/>
          <w:bCs w:val="0"/>
        </w:rPr>
      </w:pPr>
      <w:r w:rsidRPr="00692EAD">
        <w:rPr>
          <w:rFonts w:cs="Traditional Arabic" w:hint="cs"/>
          <w:b w:val="0"/>
          <w:bCs w:val="0"/>
          <w:rtl/>
        </w:rPr>
        <w:t>أن يرافق المبتعثة للخارج محرمٌ لها طيلة مدة ابتعاثها .</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692EAD" w:rsidRDefault="0030622B" w:rsidP="0030622B">
      <w:pPr>
        <w:spacing w:line="192" w:lineRule="auto"/>
        <w:jc w:val="lowKashida"/>
        <w:rPr>
          <w:rFonts w:cs="Traditional Arabic"/>
          <w:rtl/>
        </w:rPr>
      </w:pPr>
      <w:r w:rsidRPr="00692EAD">
        <w:rPr>
          <w:rFonts w:cs="Traditional Arabic" w:hint="cs"/>
          <w:rtl/>
        </w:rPr>
        <w:t>شروط إضافية حددتها الجامعة على النحو التالي :</w:t>
      </w:r>
    </w:p>
    <w:p w:rsidR="0030622B" w:rsidRPr="00692EAD" w:rsidRDefault="0030622B" w:rsidP="00FB3C76">
      <w:pPr>
        <w:numPr>
          <w:ilvl w:val="0"/>
          <w:numId w:val="4"/>
        </w:numPr>
        <w:spacing w:line="192" w:lineRule="auto"/>
        <w:ind w:hanging="438"/>
        <w:jc w:val="lowKashida"/>
        <w:rPr>
          <w:rFonts w:cs="Traditional Arabic"/>
          <w:b w:val="0"/>
          <w:bCs w:val="0"/>
          <w:rtl/>
        </w:rPr>
      </w:pPr>
      <w:r w:rsidRPr="00692EAD">
        <w:rPr>
          <w:rFonts w:cs="Traditional Arabic" w:hint="cs"/>
          <w:b w:val="0"/>
          <w:bCs w:val="0"/>
          <w:rtl/>
        </w:rPr>
        <w:t>أن يكون الابتعاث للحصول على درجتي الدبلوم العالي والماجستير فقط .</w:t>
      </w:r>
    </w:p>
    <w:p w:rsidR="0030622B" w:rsidRPr="00692EAD" w:rsidRDefault="0030622B" w:rsidP="00FB3C76">
      <w:pPr>
        <w:numPr>
          <w:ilvl w:val="0"/>
          <w:numId w:val="4"/>
        </w:numPr>
        <w:spacing w:line="192" w:lineRule="auto"/>
        <w:ind w:hanging="438"/>
        <w:jc w:val="lowKashida"/>
        <w:rPr>
          <w:rFonts w:cs="Traditional Arabic"/>
          <w:b w:val="0"/>
          <w:bCs w:val="0"/>
          <w:rtl/>
        </w:rPr>
      </w:pPr>
      <w:r w:rsidRPr="00692EAD">
        <w:rPr>
          <w:rFonts w:cs="Traditional Arabic" w:hint="cs"/>
          <w:b w:val="0"/>
          <w:bCs w:val="0"/>
          <w:rtl/>
        </w:rPr>
        <w:t>أن يكون الابتعاث للجامعات والمعاهد العليا بداخل المملكة ، ويستثنى من ذلك التخصصات التي لا تقدم من قبل الجامعات أو المؤسسات  التعليمية العليا بالمملكة .</w:t>
      </w:r>
    </w:p>
    <w:p w:rsidR="0030622B" w:rsidRPr="00692EAD" w:rsidRDefault="0030622B" w:rsidP="0030622B">
      <w:pPr>
        <w:tabs>
          <w:tab w:val="num" w:pos="720"/>
        </w:tabs>
        <w:spacing w:line="192" w:lineRule="auto"/>
        <w:ind w:hanging="438"/>
        <w:jc w:val="lowKashida"/>
        <w:rPr>
          <w:rFonts w:cs="Traditional Arabic"/>
          <w:b w:val="0"/>
          <w:bCs w:val="0"/>
          <w:rtl/>
        </w:rPr>
      </w:pPr>
    </w:p>
    <w:p w:rsidR="0030622B" w:rsidRPr="00692EAD" w:rsidRDefault="0030622B" w:rsidP="0030622B">
      <w:pPr>
        <w:spacing w:line="192" w:lineRule="auto"/>
        <w:jc w:val="lowKashida"/>
        <w:rPr>
          <w:rFonts w:cs="Traditional Arabic"/>
          <w:rtl/>
        </w:rPr>
      </w:pPr>
      <w:r w:rsidRPr="00692EAD">
        <w:rPr>
          <w:rFonts w:cs="Traditional Arabic" w:hint="cs"/>
          <w:rtl/>
        </w:rPr>
        <w:t>ب - يشترط فيمن يبتعث من الموظفين للتدريب ما يأتي :</w:t>
      </w:r>
    </w:p>
    <w:p w:rsidR="0030622B" w:rsidRPr="00FD1DFC" w:rsidRDefault="0030622B" w:rsidP="0030622B">
      <w:pPr>
        <w:pStyle w:val="NormalWeb"/>
        <w:bidi/>
        <w:spacing w:before="0" w:beforeAutospacing="0" w:after="0" w:afterAutospacing="0" w:line="192" w:lineRule="auto"/>
        <w:jc w:val="both"/>
        <w:rPr>
          <w:rFonts w:cs="Traditional Arabic"/>
          <w:color w:val="auto"/>
          <w:sz w:val="28"/>
          <w:szCs w:val="28"/>
          <w:rtl/>
          <w:lang w:eastAsia="ar-SA"/>
        </w:rPr>
      </w:pPr>
      <w:r w:rsidRPr="00FD1DFC">
        <w:rPr>
          <w:rFonts w:cs="Traditional Arabic" w:hint="cs"/>
          <w:color w:val="auto"/>
          <w:sz w:val="28"/>
          <w:szCs w:val="28"/>
          <w:rtl/>
          <w:lang w:eastAsia="ar-SA"/>
        </w:rPr>
        <w:t>إضافة إلى ما</w:t>
      </w:r>
      <w:r>
        <w:rPr>
          <w:rFonts w:cs="Traditional Arabic" w:hint="cs"/>
          <w:color w:val="auto"/>
          <w:sz w:val="28"/>
          <w:szCs w:val="28"/>
          <w:rtl/>
          <w:lang w:eastAsia="ar-SA"/>
        </w:rPr>
        <w:t xml:space="preserve"> </w:t>
      </w:r>
      <w:r w:rsidRPr="00FD1DFC">
        <w:rPr>
          <w:rFonts w:cs="Traditional Arabic" w:hint="cs"/>
          <w:color w:val="auto"/>
          <w:sz w:val="28"/>
          <w:szCs w:val="28"/>
          <w:rtl/>
          <w:lang w:eastAsia="ar-SA"/>
        </w:rPr>
        <w:t>حددته المادة الخامسة والثلاثين من لائحة الابتعاث والتدريب بالجامعات من شروط، فقد وضعت الجامعة ضوابط استرشادية لالتحاق منسوبيها بالدروات التدريبية تم إقرارها</w:t>
      </w:r>
      <w:r>
        <w:rPr>
          <w:rFonts w:cs="Traditional Arabic" w:hint="cs"/>
          <w:color w:val="auto"/>
          <w:sz w:val="28"/>
          <w:szCs w:val="28"/>
          <w:rtl/>
          <w:lang w:eastAsia="ar-SA"/>
        </w:rPr>
        <w:t xml:space="preserve"> </w:t>
      </w:r>
      <w:r w:rsidRPr="00FD1DFC">
        <w:rPr>
          <w:rFonts w:cs="Traditional Arabic" w:hint="cs"/>
          <w:color w:val="auto"/>
          <w:sz w:val="28"/>
          <w:szCs w:val="28"/>
          <w:rtl/>
          <w:lang w:eastAsia="ar-SA"/>
        </w:rPr>
        <w:t>من قبل أللجنة الدائمة للابتعاث والتدريب</w:t>
      </w:r>
      <w:r>
        <w:rPr>
          <w:rFonts w:cs="Traditional Arabic" w:hint="cs"/>
          <w:color w:val="auto"/>
          <w:sz w:val="28"/>
          <w:szCs w:val="28"/>
          <w:rtl/>
          <w:lang w:eastAsia="ar-SA"/>
        </w:rPr>
        <w:t xml:space="preserve"> بالجامعة</w:t>
      </w:r>
      <w:r w:rsidRPr="00FD1DFC">
        <w:rPr>
          <w:rFonts w:cs="Traditional Arabic" w:hint="cs"/>
          <w:color w:val="auto"/>
          <w:sz w:val="28"/>
          <w:szCs w:val="28"/>
          <w:rtl/>
          <w:lang w:eastAsia="ar-SA"/>
        </w:rPr>
        <w:t xml:space="preserve"> في اجتماعيها الأول                                بتاريخ 11/2/1431هـ و الرابع بتاريخ 30/3/1431هـ المتوجين بمصادقة معالي مدير الجامعة بالخطاب رقم 42/385 وتاريخ 1/3/1431هـ والخطاب رقم 42/674                    وتاريخ 12/4/1431هـ</w:t>
      </w:r>
      <w:r>
        <w:rPr>
          <w:rFonts w:cs="Traditional Arabic" w:hint="cs"/>
          <w:color w:val="auto"/>
          <w:sz w:val="28"/>
          <w:szCs w:val="28"/>
          <w:rtl/>
          <w:lang w:eastAsia="ar-SA"/>
        </w:rPr>
        <w:t>. وهذه الضوابط على النحو التالي:</w:t>
      </w:r>
      <w:r w:rsidRPr="00FD1DFC">
        <w:rPr>
          <w:rFonts w:cs="Traditional Arabic" w:hint="cs"/>
          <w:color w:val="auto"/>
          <w:sz w:val="28"/>
          <w:szCs w:val="28"/>
          <w:rtl/>
          <w:lang w:eastAsia="ar-SA"/>
        </w:rPr>
        <w:t xml:space="preserve"> </w:t>
      </w:r>
    </w:p>
    <w:p w:rsidR="0030622B" w:rsidRPr="0015434F" w:rsidRDefault="0030622B" w:rsidP="0030622B">
      <w:pPr>
        <w:spacing w:line="192" w:lineRule="auto"/>
        <w:jc w:val="center"/>
        <w:rPr>
          <w:rFonts w:cs="Traditional Arabic"/>
          <w:b w:val="0"/>
          <w:bCs w:val="0"/>
          <w:rtl/>
        </w:rPr>
      </w:pPr>
    </w:p>
    <w:p w:rsidR="0030622B" w:rsidRPr="00784064"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Pr="00692EAD" w:rsidRDefault="0030622B" w:rsidP="0030622B">
      <w:pPr>
        <w:spacing w:line="192" w:lineRule="auto"/>
        <w:jc w:val="lowKashida"/>
        <w:rPr>
          <w:rFonts w:cs="Traditional Arabic"/>
          <w:b w:val="0"/>
          <w:bCs w:val="0"/>
          <w:rtl/>
        </w:rPr>
      </w:pPr>
    </w:p>
    <w:p w:rsidR="0030622B" w:rsidRPr="00692EAD" w:rsidRDefault="00D84915" w:rsidP="0030622B">
      <w:pPr>
        <w:spacing w:line="192" w:lineRule="auto"/>
        <w:jc w:val="lowKashida"/>
        <w:rPr>
          <w:rFonts w:cs="Traditional Arabic"/>
          <w:b w:val="0"/>
          <w:bCs w:val="0"/>
          <w:rtl/>
        </w:rPr>
      </w:pPr>
      <w:r>
        <w:rPr>
          <w:rFonts w:cs="Traditional Arabic"/>
          <w:b w:val="0"/>
          <w:bCs w:val="0"/>
          <w:noProof/>
          <w:rtl/>
          <w:lang w:eastAsia="en-US"/>
        </w:rPr>
        <w:pict>
          <v:roundrect id="_x0000_s1060" style="position:absolute;left:0;text-align:left;margin-left:0;margin-top:-3.9pt;width:255.1pt;height:62.35pt;z-index:251676672;mso-position-horizontal:center" arcsize="10923f" strokecolor="#31849b" strokeweight="1.5pt">
            <v:fill color2="#4bacc6" rotate="t" focusposition=".5,.5" focussize="" focus="100%" type="gradientRadial"/>
            <v:textbox style="mso-next-textbox:#_x0000_s1060">
              <w:txbxContent>
                <w:p w:rsidR="0030622B" w:rsidRPr="00C56976" w:rsidRDefault="0030622B" w:rsidP="0030622B">
                  <w:pPr>
                    <w:jc w:val="center"/>
                    <w:rPr>
                      <w:rFonts w:cs="Traditional Arabic"/>
                      <w:color w:val="17365D"/>
                      <w:sz w:val="32"/>
                      <w:szCs w:val="32"/>
                      <w:rtl/>
                    </w:rPr>
                  </w:pPr>
                  <w:r w:rsidRPr="00C56976">
                    <w:rPr>
                      <w:rFonts w:cs="Traditional Arabic" w:hint="cs"/>
                      <w:color w:val="17365D"/>
                      <w:sz w:val="32"/>
                      <w:szCs w:val="32"/>
                      <w:rtl/>
                    </w:rPr>
                    <w:t xml:space="preserve">الضوابط </w:t>
                  </w:r>
                  <w:r w:rsidRPr="00C56976">
                    <w:rPr>
                      <w:rFonts w:cs="Traditional Arabic" w:hint="cs"/>
                      <w:color w:val="17365D"/>
                      <w:sz w:val="32"/>
                      <w:szCs w:val="32"/>
                      <w:rtl/>
                    </w:rPr>
                    <w:t xml:space="preserve">الاسترشادية لإلتحاق منسوبي الجامعة </w:t>
                  </w:r>
                </w:p>
                <w:p w:rsidR="0030622B" w:rsidRPr="00C56976" w:rsidRDefault="0030622B" w:rsidP="0030622B">
                  <w:pPr>
                    <w:jc w:val="center"/>
                    <w:rPr>
                      <w:rFonts w:cs="Traditional Arabic"/>
                      <w:color w:val="17365D"/>
                      <w:sz w:val="32"/>
                      <w:szCs w:val="32"/>
                      <w:rtl/>
                    </w:rPr>
                  </w:pPr>
                  <w:r w:rsidRPr="00C56976">
                    <w:rPr>
                      <w:rFonts w:cs="Traditional Arabic" w:hint="cs"/>
                      <w:color w:val="17365D"/>
                      <w:sz w:val="32"/>
                      <w:szCs w:val="32"/>
                      <w:rtl/>
                    </w:rPr>
                    <w:t>بالدورات التدريبية</w:t>
                  </w:r>
                </w:p>
                <w:p w:rsidR="0030622B" w:rsidRPr="00C56976" w:rsidRDefault="0030622B" w:rsidP="0030622B">
                  <w:pPr>
                    <w:jc w:val="center"/>
                    <w:rPr>
                      <w:rFonts w:cs="Traditional Arabic"/>
                      <w:sz w:val="32"/>
                      <w:szCs w:val="32"/>
                    </w:rPr>
                  </w:pPr>
                </w:p>
              </w:txbxContent>
            </v:textbox>
            <w10:wrap anchorx="page"/>
          </v:roundrect>
        </w:pict>
      </w:r>
    </w:p>
    <w:p w:rsidR="0030622B" w:rsidRPr="00692EAD" w:rsidRDefault="0030622B" w:rsidP="0030622B">
      <w:pPr>
        <w:spacing w:line="192" w:lineRule="auto"/>
        <w:jc w:val="lowKashida"/>
        <w:rPr>
          <w:rFonts w:cs="Traditional Arabic"/>
          <w:b w:val="0"/>
          <w:bCs w:val="0"/>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Pr="00692EAD" w:rsidRDefault="0030622B" w:rsidP="0030622B">
      <w:pPr>
        <w:pStyle w:val="Title"/>
        <w:spacing w:line="192" w:lineRule="auto"/>
        <w:jc w:val="lowKashida"/>
        <w:rPr>
          <w:rFonts w:cs="Traditional Arabic"/>
          <w:sz w:val="28"/>
          <w:szCs w:val="28"/>
          <w:rtl/>
        </w:rPr>
      </w:pPr>
    </w:p>
    <w:p w:rsidR="0030622B" w:rsidRPr="0015434F" w:rsidRDefault="0030622B" w:rsidP="0030622B">
      <w:pPr>
        <w:spacing w:line="192" w:lineRule="auto"/>
        <w:jc w:val="lowKashida"/>
        <w:rPr>
          <w:rFonts w:cs="Traditional Arabic"/>
          <w:rtl/>
        </w:rPr>
      </w:pPr>
      <w:r w:rsidRPr="0015434F">
        <w:rPr>
          <w:rFonts w:cs="Traditional Arabic" w:hint="cs"/>
          <w:rtl/>
        </w:rPr>
        <w:t>أولاً :تعريف</w:t>
      </w:r>
    </w:p>
    <w:p w:rsidR="0030622B"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r w:rsidRPr="0015434F">
        <w:rPr>
          <w:rFonts w:cs="Traditional Arabic" w:hint="cs"/>
          <w:color w:val="auto"/>
          <w:sz w:val="28"/>
          <w:szCs w:val="28"/>
          <w:rtl/>
          <w:lang w:eastAsia="ar-SA"/>
        </w:rPr>
        <w:t>التدريب / الدورة التدريبية</w:t>
      </w:r>
      <w:r>
        <w:rPr>
          <w:rFonts w:cs="Traditional Arabic" w:hint="cs"/>
          <w:color w:val="auto"/>
          <w:sz w:val="28"/>
          <w:szCs w:val="28"/>
          <w:rtl/>
          <w:lang w:eastAsia="ar-SA"/>
        </w:rPr>
        <w:t xml:space="preserve">: </w:t>
      </w:r>
      <w:r w:rsidRPr="0015434F">
        <w:rPr>
          <w:rFonts w:cs="Traditional Arabic" w:hint="cs"/>
          <w:color w:val="auto"/>
          <w:sz w:val="28"/>
          <w:szCs w:val="28"/>
          <w:rtl/>
          <w:lang w:eastAsia="ar-SA"/>
        </w:rPr>
        <w:t>هي الأنشطة والبرامج التي تعقدها المؤسسة وترعاها وتدعمها لأهداف معينة من أجل إحداث تغيير في السلوك يؤدي الى تحقيق أغراض وأهداف المؤسسة . ويمكن تنفيذ هذه البرامج أو الدورات التدريبية داخل</w:t>
      </w:r>
      <w:r>
        <w:rPr>
          <w:rFonts w:cs="Traditional Arabic" w:hint="cs"/>
          <w:color w:val="auto"/>
          <w:sz w:val="28"/>
          <w:szCs w:val="28"/>
          <w:rtl/>
          <w:lang w:eastAsia="ar-SA"/>
        </w:rPr>
        <w:t xml:space="preserve"> المؤسسة بواسطة مدرب</w:t>
      </w:r>
      <w:r w:rsidRPr="0015434F">
        <w:rPr>
          <w:rFonts w:cs="Traditional Arabic" w:hint="cs"/>
          <w:color w:val="auto"/>
          <w:sz w:val="28"/>
          <w:szCs w:val="28"/>
          <w:rtl/>
          <w:lang w:eastAsia="ar-SA"/>
        </w:rPr>
        <w:t>ين</w:t>
      </w:r>
      <w:r>
        <w:rPr>
          <w:rFonts w:cs="Traditional Arabic" w:hint="cs"/>
          <w:color w:val="auto"/>
          <w:sz w:val="28"/>
          <w:szCs w:val="28"/>
          <w:rtl/>
          <w:lang w:eastAsia="ar-SA"/>
        </w:rPr>
        <w:t xml:space="preserve"> دائمين أو مستشارين من </w:t>
      </w:r>
      <w:r w:rsidRPr="0015434F">
        <w:rPr>
          <w:rFonts w:cs="Traditional Arabic" w:hint="cs"/>
          <w:color w:val="auto"/>
          <w:sz w:val="28"/>
          <w:szCs w:val="28"/>
          <w:rtl/>
          <w:lang w:eastAsia="ar-SA"/>
        </w:rPr>
        <w:t>خارج المؤسسة ، أو يمكن تنفيذ بعضها الآخـــر عن طريق معاهد علمية أو منظمات حرفيه أو مهنية عن طريق إيفاد بعض الأفراد العاملين بالمؤسسة وهو ما</w:t>
      </w:r>
      <w:r>
        <w:rPr>
          <w:rFonts w:cs="Traditional Arabic" w:hint="cs"/>
          <w:color w:val="auto"/>
          <w:sz w:val="28"/>
          <w:szCs w:val="28"/>
          <w:rtl/>
          <w:lang w:eastAsia="ar-SA"/>
        </w:rPr>
        <w:t xml:space="preserve"> </w:t>
      </w:r>
      <w:r w:rsidRPr="0015434F">
        <w:rPr>
          <w:rFonts w:cs="Traditional Arabic" w:hint="cs"/>
          <w:color w:val="auto"/>
          <w:sz w:val="28"/>
          <w:szCs w:val="28"/>
          <w:rtl/>
          <w:lang w:eastAsia="ar-SA"/>
        </w:rPr>
        <w:t>يعرف بالدورات التدريبية داخل المملكة أو خارجها.</w:t>
      </w:r>
    </w:p>
    <w:p w:rsidR="0030622B" w:rsidRPr="0015434F"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p>
    <w:p w:rsidR="0030622B" w:rsidRPr="0015434F" w:rsidRDefault="0030622B" w:rsidP="0030622B">
      <w:pPr>
        <w:spacing w:line="192" w:lineRule="auto"/>
        <w:jc w:val="lowKashida"/>
        <w:rPr>
          <w:rFonts w:cs="Traditional Arabic"/>
          <w:rtl/>
        </w:rPr>
      </w:pPr>
      <w:r w:rsidRPr="0015434F">
        <w:rPr>
          <w:rFonts w:cs="Traditional Arabic" w:hint="cs"/>
          <w:rtl/>
        </w:rPr>
        <w:t>ثانياً : أهداف التدريب :</w:t>
      </w:r>
    </w:p>
    <w:p w:rsidR="0030622B" w:rsidRPr="004F0D3B" w:rsidRDefault="0030622B" w:rsidP="00FB3C76">
      <w:pPr>
        <w:numPr>
          <w:ilvl w:val="0"/>
          <w:numId w:val="29"/>
        </w:numPr>
        <w:tabs>
          <w:tab w:val="clear" w:pos="1301"/>
          <w:tab w:val="num" w:pos="707"/>
        </w:tabs>
        <w:spacing w:line="192" w:lineRule="auto"/>
        <w:ind w:left="707"/>
        <w:jc w:val="lowKashida"/>
        <w:rPr>
          <w:rFonts w:cs="Traditional Arabic"/>
          <w:b w:val="0"/>
          <w:bCs w:val="0"/>
          <w:rtl/>
        </w:rPr>
      </w:pPr>
      <w:r w:rsidRPr="004F0D3B">
        <w:rPr>
          <w:rFonts w:cs="Traditional Arabic" w:hint="cs"/>
          <w:b w:val="0"/>
          <w:bCs w:val="0"/>
          <w:rtl/>
        </w:rPr>
        <w:t>تنمية المهارات أللازمة أكاديميا و إداريا وفنيا للأفراد العاملين من أجل تحقيق أغراض أهداف المؤسسة التعليمية .</w:t>
      </w:r>
    </w:p>
    <w:p w:rsidR="0030622B" w:rsidRPr="004F0D3B" w:rsidRDefault="0030622B" w:rsidP="00FB3C76">
      <w:pPr>
        <w:numPr>
          <w:ilvl w:val="0"/>
          <w:numId w:val="29"/>
        </w:numPr>
        <w:tabs>
          <w:tab w:val="clear" w:pos="1301"/>
          <w:tab w:val="num" w:pos="707"/>
        </w:tabs>
        <w:spacing w:line="192" w:lineRule="auto"/>
        <w:ind w:left="707"/>
        <w:jc w:val="lowKashida"/>
        <w:rPr>
          <w:rFonts w:cs="Traditional Arabic"/>
          <w:b w:val="0"/>
          <w:bCs w:val="0"/>
          <w:rtl/>
        </w:rPr>
      </w:pPr>
      <w:r w:rsidRPr="004F0D3B">
        <w:rPr>
          <w:rFonts w:cs="Traditional Arabic" w:hint="cs"/>
          <w:b w:val="0"/>
          <w:bCs w:val="0"/>
          <w:rtl/>
        </w:rPr>
        <w:t>تنمية معارف ومهارات الأفراد العاملين لأداء الأعمال والواجبات والمهام بالمؤسسة .</w:t>
      </w:r>
    </w:p>
    <w:p w:rsidR="0030622B" w:rsidRPr="004F0D3B" w:rsidRDefault="0030622B" w:rsidP="00FB3C76">
      <w:pPr>
        <w:numPr>
          <w:ilvl w:val="0"/>
          <w:numId w:val="29"/>
        </w:numPr>
        <w:tabs>
          <w:tab w:val="clear" w:pos="1301"/>
          <w:tab w:val="num" w:pos="707"/>
        </w:tabs>
        <w:spacing w:line="192" w:lineRule="auto"/>
        <w:ind w:left="707"/>
        <w:jc w:val="lowKashida"/>
        <w:rPr>
          <w:rFonts w:cs="Traditional Arabic"/>
          <w:b w:val="0"/>
          <w:bCs w:val="0"/>
          <w:rtl/>
        </w:rPr>
      </w:pPr>
      <w:r w:rsidRPr="004F0D3B">
        <w:rPr>
          <w:rFonts w:cs="Traditional Arabic" w:hint="cs"/>
          <w:b w:val="0"/>
          <w:bCs w:val="0"/>
          <w:rtl/>
        </w:rPr>
        <w:t>إكساب المتدربين مهارات جديدة لمواجهة المتغيرات المتسارعة والتقنيات الحديثة .</w:t>
      </w:r>
    </w:p>
    <w:p w:rsidR="0030622B" w:rsidRPr="004F0D3B" w:rsidRDefault="0030622B" w:rsidP="00FB3C76">
      <w:pPr>
        <w:numPr>
          <w:ilvl w:val="0"/>
          <w:numId w:val="29"/>
        </w:numPr>
        <w:tabs>
          <w:tab w:val="clear" w:pos="1301"/>
          <w:tab w:val="num" w:pos="707"/>
        </w:tabs>
        <w:spacing w:line="192" w:lineRule="auto"/>
        <w:ind w:left="707"/>
        <w:jc w:val="lowKashida"/>
        <w:rPr>
          <w:rFonts w:cs="Traditional Arabic"/>
          <w:b w:val="0"/>
          <w:bCs w:val="0"/>
          <w:rtl/>
        </w:rPr>
      </w:pPr>
      <w:r w:rsidRPr="004F0D3B">
        <w:rPr>
          <w:rFonts w:cs="Traditional Arabic" w:hint="cs"/>
          <w:b w:val="0"/>
          <w:bCs w:val="0"/>
          <w:rtl/>
        </w:rPr>
        <w:t>إعداد افراد عاملين يتم اختبارهم لمناصب الادارة العليا في المؤسسة .</w:t>
      </w:r>
    </w:p>
    <w:p w:rsidR="0030622B" w:rsidRPr="004F0D3B" w:rsidRDefault="0030622B" w:rsidP="00FB3C76">
      <w:pPr>
        <w:numPr>
          <w:ilvl w:val="0"/>
          <w:numId w:val="29"/>
        </w:numPr>
        <w:tabs>
          <w:tab w:val="clear" w:pos="1301"/>
          <w:tab w:val="num" w:pos="707"/>
        </w:tabs>
        <w:spacing w:line="192" w:lineRule="auto"/>
        <w:ind w:left="707"/>
        <w:jc w:val="lowKashida"/>
        <w:rPr>
          <w:rFonts w:cs="Traditional Arabic"/>
          <w:b w:val="0"/>
          <w:bCs w:val="0"/>
          <w:rtl/>
        </w:rPr>
      </w:pPr>
      <w:r w:rsidRPr="004F0D3B">
        <w:rPr>
          <w:rFonts w:cs="Traditional Arabic" w:hint="cs"/>
          <w:b w:val="0"/>
          <w:bCs w:val="0"/>
          <w:rtl/>
        </w:rPr>
        <w:t>تشجيع التطوير الذاتي للافراد العاملين بالمؤسسة .</w:t>
      </w:r>
    </w:p>
    <w:p w:rsidR="0030622B" w:rsidRPr="004F0D3B" w:rsidRDefault="0030622B" w:rsidP="00FB3C76">
      <w:pPr>
        <w:numPr>
          <w:ilvl w:val="0"/>
          <w:numId w:val="29"/>
        </w:numPr>
        <w:tabs>
          <w:tab w:val="clear" w:pos="1301"/>
          <w:tab w:val="num" w:pos="707"/>
        </w:tabs>
        <w:spacing w:line="192" w:lineRule="auto"/>
        <w:ind w:left="707"/>
        <w:jc w:val="lowKashida"/>
        <w:rPr>
          <w:rFonts w:cs="Traditional Arabic"/>
          <w:b w:val="0"/>
          <w:bCs w:val="0"/>
          <w:rtl/>
        </w:rPr>
      </w:pPr>
      <w:r w:rsidRPr="004F0D3B">
        <w:rPr>
          <w:rFonts w:cs="Traditional Arabic" w:hint="cs"/>
          <w:b w:val="0"/>
          <w:bCs w:val="0"/>
          <w:rtl/>
        </w:rPr>
        <w:t>إهتمام المؤسسة بمنسوبيها كجزء من الوفاء والتقدير ومن خلال  إستمرارية دعم وتطوير هذه الدورات .</w:t>
      </w:r>
    </w:p>
    <w:p w:rsidR="0030622B" w:rsidRPr="0015434F"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p>
    <w:p w:rsidR="0030622B" w:rsidRPr="0015434F" w:rsidRDefault="0030622B" w:rsidP="0030622B">
      <w:pPr>
        <w:spacing w:line="192" w:lineRule="auto"/>
        <w:jc w:val="lowKashida"/>
        <w:rPr>
          <w:rFonts w:cs="Traditional Arabic"/>
          <w:rtl/>
        </w:rPr>
      </w:pPr>
      <w:r w:rsidRPr="0015434F">
        <w:rPr>
          <w:rFonts w:cs="Traditional Arabic" w:hint="cs"/>
          <w:rtl/>
        </w:rPr>
        <w:t xml:space="preserve">ثالثاً : شروط اساسية : </w:t>
      </w:r>
    </w:p>
    <w:p w:rsidR="0030622B" w:rsidRPr="0015434F"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r w:rsidRPr="0015434F">
        <w:rPr>
          <w:rFonts w:cs="Traditional Arabic" w:hint="cs"/>
          <w:color w:val="auto"/>
          <w:sz w:val="28"/>
          <w:szCs w:val="28"/>
          <w:rtl/>
          <w:lang w:eastAsia="ar-SA"/>
        </w:rPr>
        <w:t>من أجل أن تكون هذه الأنشطة والبرامج ( الدورات التدريبية ) ناجحة ،  لابد من توفر التالي :</w:t>
      </w:r>
    </w:p>
    <w:p w:rsidR="0030622B" w:rsidRPr="0015434F" w:rsidRDefault="0030622B" w:rsidP="00FB3C76">
      <w:pPr>
        <w:pStyle w:val="NormalWeb"/>
        <w:numPr>
          <w:ilvl w:val="0"/>
          <w:numId w:val="30"/>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lastRenderedPageBreak/>
        <w:t>أن تحظى على تأييد ودعم المستويات الإدارية العليا بالمؤسسة على المدى الطويل .</w:t>
      </w:r>
    </w:p>
    <w:p w:rsidR="0030622B" w:rsidRPr="0015434F" w:rsidRDefault="0030622B" w:rsidP="00FB3C76">
      <w:pPr>
        <w:pStyle w:val="NormalWeb"/>
        <w:numPr>
          <w:ilvl w:val="0"/>
          <w:numId w:val="30"/>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تتضامن هذه البرامج مع أهداف المؤسسة العليا .</w:t>
      </w:r>
    </w:p>
    <w:p w:rsidR="0030622B" w:rsidRDefault="0030622B" w:rsidP="00FB3C76">
      <w:pPr>
        <w:pStyle w:val="NormalWeb"/>
        <w:numPr>
          <w:ilvl w:val="0"/>
          <w:numId w:val="30"/>
        </w:numPr>
        <w:tabs>
          <w:tab w:val="clear" w:pos="1301"/>
          <w:tab w:val="num" w:pos="707"/>
        </w:tabs>
        <w:bidi/>
        <w:spacing w:before="0" w:beforeAutospacing="0" w:after="0" w:afterAutospacing="0" w:line="192" w:lineRule="auto"/>
        <w:ind w:left="707"/>
        <w:jc w:val="lowKashida"/>
        <w:rPr>
          <w:rFonts w:cs="Traditional Arabic"/>
          <w:color w:val="auto"/>
          <w:sz w:val="28"/>
          <w:szCs w:val="28"/>
          <w:lang w:eastAsia="ar-SA"/>
        </w:rPr>
      </w:pPr>
      <w:r w:rsidRPr="0015434F">
        <w:rPr>
          <w:rFonts w:cs="Traditional Arabic" w:hint="cs"/>
          <w:color w:val="auto"/>
          <w:sz w:val="28"/>
          <w:szCs w:val="28"/>
          <w:rtl/>
          <w:lang w:eastAsia="ar-SA"/>
        </w:rPr>
        <w:t>أن تستخدم أنشطة تعلم واقعية يمكن ممارستها فعلياً على أ</w:t>
      </w:r>
      <w:r>
        <w:rPr>
          <w:rFonts w:cs="Traditional Arabic" w:hint="cs"/>
          <w:color w:val="auto"/>
          <w:sz w:val="28"/>
          <w:szCs w:val="28"/>
          <w:rtl/>
          <w:lang w:eastAsia="ar-SA"/>
        </w:rPr>
        <w:t>رض الواقع (رأس العمل)</w:t>
      </w:r>
      <w:r w:rsidRPr="0015434F">
        <w:rPr>
          <w:rFonts w:cs="Traditional Arabic" w:hint="cs"/>
          <w:color w:val="auto"/>
          <w:sz w:val="28"/>
          <w:szCs w:val="28"/>
          <w:rtl/>
          <w:lang w:eastAsia="ar-SA"/>
        </w:rPr>
        <w:t>.</w:t>
      </w:r>
    </w:p>
    <w:p w:rsidR="0030622B"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15434F" w:rsidRDefault="0030622B" w:rsidP="00FB3C76">
      <w:pPr>
        <w:pStyle w:val="NormalWeb"/>
        <w:numPr>
          <w:ilvl w:val="0"/>
          <w:numId w:val="30"/>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تتيح للأفراد المتدربين فرص تجارب طرق جديدة لأداء العمل الذي يُحدث التغيير الذي تسعى إليه المؤسسة .</w:t>
      </w:r>
    </w:p>
    <w:p w:rsidR="0030622B" w:rsidRPr="0015434F" w:rsidRDefault="0030622B" w:rsidP="00FB3C76">
      <w:pPr>
        <w:pStyle w:val="NormalWeb"/>
        <w:numPr>
          <w:ilvl w:val="0"/>
          <w:numId w:val="30"/>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تتيح للأفراد والمتدربين فرصاً وفيرة لتطبيق وممارسة المعارف والمهارات الجديدة التي إكتسبوها   .</w:t>
      </w:r>
    </w:p>
    <w:p w:rsidR="0030622B" w:rsidRPr="0015434F" w:rsidRDefault="0030622B" w:rsidP="00FB3C76">
      <w:pPr>
        <w:pStyle w:val="NormalWeb"/>
        <w:numPr>
          <w:ilvl w:val="0"/>
          <w:numId w:val="30"/>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توضح في النهاية مفهوم حساب التكلفة والعائد وفي شكل صور متعارف عليها مثل تقليل شكاوي المستفيدين  ومنازعات العمل وإختناقات الإنتاج ، وكذلك التحسن الملحوظ في درجة رضاء المستفيدين والأفراد العاملين .</w:t>
      </w:r>
    </w:p>
    <w:p w:rsidR="0030622B" w:rsidRPr="0015434F"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p>
    <w:p w:rsidR="0030622B" w:rsidRPr="0015434F" w:rsidRDefault="0030622B" w:rsidP="0030622B">
      <w:pPr>
        <w:spacing w:line="192" w:lineRule="auto"/>
        <w:jc w:val="lowKashida"/>
        <w:rPr>
          <w:rFonts w:cs="Traditional Arabic"/>
          <w:rtl/>
        </w:rPr>
      </w:pPr>
      <w:r w:rsidRPr="0015434F">
        <w:rPr>
          <w:rFonts w:cs="Traditional Arabic" w:hint="cs"/>
          <w:rtl/>
        </w:rPr>
        <w:t>رابعاً : الشروط العامة لمن يبتعث للتدريب في داخل المملكة أو خارجها :</w:t>
      </w:r>
    </w:p>
    <w:p w:rsidR="0030622B" w:rsidRPr="0015434F"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r w:rsidRPr="0015434F">
        <w:rPr>
          <w:rFonts w:cs="Traditional Arabic" w:hint="cs"/>
          <w:color w:val="auto"/>
          <w:sz w:val="28"/>
          <w:szCs w:val="28"/>
          <w:rtl/>
          <w:lang w:eastAsia="ar-SA"/>
        </w:rPr>
        <w:t xml:space="preserve">( تنص المادة 35 من لائحة الابتعاث والتدريب ) على ما يأتي : </w:t>
      </w:r>
    </w:p>
    <w:p w:rsidR="0030622B" w:rsidRPr="0015434F"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r w:rsidRPr="0015434F">
        <w:rPr>
          <w:rFonts w:cs="Traditional Arabic" w:hint="cs"/>
          <w:color w:val="auto"/>
          <w:sz w:val="28"/>
          <w:szCs w:val="28"/>
          <w:rtl/>
          <w:lang w:eastAsia="ar-SA"/>
        </w:rPr>
        <w:t>يشترط فيمن يبتعث للتدريب ما يلي :</w:t>
      </w:r>
    </w:p>
    <w:p w:rsidR="0030622B" w:rsidRPr="0015434F" w:rsidRDefault="0030622B" w:rsidP="00FB3C76">
      <w:pPr>
        <w:pStyle w:val="NormalWeb"/>
        <w:numPr>
          <w:ilvl w:val="0"/>
          <w:numId w:val="31"/>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يكون سعودي الجنسية .</w:t>
      </w:r>
    </w:p>
    <w:p w:rsidR="0030622B" w:rsidRPr="0015434F" w:rsidRDefault="0030622B" w:rsidP="00FB3C76">
      <w:pPr>
        <w:pStyle w:val="NormalWeb"/>
        <w:numPr>
          <w:ilvl w:val="0"/>
          <w:numId w:val="31"/>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يكون قد أمضى في خدمة الجامعة مدة لا تقل عن سنتين من تاريخ تعيينه ، ويستثنى من ذلك الأطباء الذين يجوز ابتعاثهم للتدريب بعد إكمال سنة من تاريخ تعيينهم .</w:t>
      </w:r>
    </w:p>
    <w:p w:rsidR="0030622B" w:rsidRPr="0015434F" w:rsidRDefault="0030622B" w:rsidP="00FB3C76">
      <w:pPr>
        <w:pStyle w:val="NormalWeb"/>
        <w:numPr>
          <w:ilvl w:val="0"/>
          <w:numId w:val="31"/>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تكون هناك علاقة مباشرة بين التخصص الذي سوف يبتعث إليه وطبيعة العمل الذي يعد للقيام به .</w:t>
      </w:r>
    </w:p>
    <w:p w:rsidR="0030622B" w:rsidRPr="0015434F" w:rsidRDefault="0030622B" w:rsidP="00FB3C76">
      <w:pPr>
        <w:pStyle w:val="NormalWeb"/>
        <w:numPr>
          <w:ilvl w:val="0"/>
          <w:numId w:val="31"/>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ألاّ يقل تقويم الأداء الوظيفي للسنتين الأخيرتين عن تقدير " جيد جداً " .</w:t>
      </w:r>
    </w:p>
    <w:p w:rsidR="0030622B" w:rsidRPr="0015434F" w:rsidRDefault="0030622B" w:rsidP="00FB3C76">
      <w:pPr>
        <w:pStyle w:val="NormalWeb"/>
        <w:numPr>
          <w:ilvl w:val="0"/>
          <w:numId w:val="31"/>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يكون حاصلاً على قبول من مؤسسة تدريبية معترف بها .</w:t>
      </w:r>
    </w:p>
    <w:p w:rsidR="0030622B" w:rsidRPr="0015434F" w:rsidRDefault="0030622B" w:rsidP="00FB3C76">
      <w:pPr>
        <w:pStyle w:val="NormalWeb"/>
        <w:numPr>
          <w:ilvl w:val="0"/>
          <w:numId w:val="31"/>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يجيد اللغة التي يقدم بها برنامج التدريب .</w:t>
      </w:r>
    </w:p>
    <w:p w:rsidR="0030622B" w:rsidRPr="0015434F" w:rsidRDefault="0030622B" w:rsidP="00FB3C76">
      <w:pPr>
        <w:pStyle w:val="NormalWeb"/>
        <w:numPr>
          <w:ilvl w:val="0"/>
          <w:numId w:val="31"/>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يهدف البرنامج إلى إكساب المتدرب مهارات جديدة تتطلبها حاجة العمل الحالي أو المستقبلي .</w:t>
      </w:r>
    </w:p>
    <w:p w:rsidR="0030622B" w:rsidRPr="0015434F" w:rsidRDefault="0030622B" w:rsidP="00FB3C76">
      <w:pPr>
        <w:pStyle w:val="NormalWeb"/>
        <w:numPr>
          <w:ilvl w:val="0"/>
          <w:numId w:val="31"/>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يكون الترشيح للتدريب من الجهة التابع لها المرشح مع تحديد نوعية البرنامج والعمل الذي يعد للقيام به بعد الانتهاء من البرنامج .</w:t>
      </w:r>
    </w:p>
    <w:p w:rsidR="0030622B" w:rsidRPr="0015434F" w:rsidRDefault="0030622B" w:rsidP="00FB3C76">
      <w:pPr>
        <w:pStyle w:val="NormalWeb"/>
        <w:numPr>
          <w:ilvl w:val="0"/>
          <w:numId w:val="31"/>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يرافق المبتعثة للخارج محرم لها طيلة مدة ابتعاثها .</w:t>
      </w:r>
    </w:p>
    <w:p w:rsidR="0030622B" w:rsidRPr="0015434F"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p>
    <w:p w:rsidR="0030622B" w:rsidRDefault="0030622B" w:rsidP="0030622B">
      <w:pPr>
        <w:spacing w:line="192" w:lineRule="auto"/>
        <w:jc w:val="lowKashida"/>
        <w:rPr>
          <w:rFonts w:cs="Traditional Arabic"/>
          <w:rtl/>
        </w:rPr>
      </w:pPr>
      <w:r w:rsidRPr="0054672D">
        <w:rPr>
          <w:rFonts w:cs="Traditional Arabic" w:hint="cs"/>
          <w:rtl/>
        </w:rPr>
        <w:t>خامساً : الضوابط الاسترشادية لإلتحاق منسوبي الجامعة بدورات تدريبية خارج</w:t>
      </w:r>
      <w:r w:rsidRPr="0015434F">
        <w:rPr>
          <w:rFonts w:cs="Traditional Arabic" w:hint="cs"/>
          <w:rtl/>
        </w:rPr>
        <w:t xml:space="preserve"> المملكة فقط : </w:t>
      </w:r>
    </w:p>
    <w:p w:rsidR="0030622B" w:rsidRPr="00996D0A" w:rsidRDefault="0030622B" w:rsidP="00FB3C76">
      <w:pPr>
        <w:numPr>
          <w:ilvl w:val="0"/>
          <w:numId w:val="36"/>
        </w:numPr>
        <w:tabs>
          <w:tab w:val="clear" w:pos="1440"/>
          <w:tab w:val="num" w:pos="424"/>
        </w:tabs>
        <w:spacing w:line="192" w:lineRule="auto"/>
        <w:ind w:left="424"/>
        <w:jc w:val="lowKashida"/>
        <w:rPr>
          <w:rFonts w:cs="Traditional Arabic"/>
          <w:rtl/>
        </w:rPr>
      </w:pPr>
      <w:r w:rsidRPr="00996D0A">
        <w:rPr>
          <w:rFonts w:cs="Traditional Arabic" w:hint="cs"/>
          <w:rtl/>
        </w:rPr>
        <w:t>أعضاء هيئة التدريس :</w:t>
      </w:r>
    </w:p>
    <w:p w:rsidR="0030622B" w:rsidRPr="0015434F"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r w:rsidRPr="0015434F">
        <w:rPr>
          <w:rFonts w:cs="Traditional Arabic" w:hint="cs"/>
          <w:color w:val="auto"/>
          <w:sz w:val="28"/>
          <w:szCs w:val="28"/>
          <w:rtl/>
          <w:lang w:eastAsia="ar-SA"/>
        </w:rPr>
        <w:t xml:space="preserve">بإستثناء الدورات التدريبية وورش العمل التخصصية التي  هي من اختصاص المجلس العلمي ، يجوز لعضو هيئة التدريس الالتحاق بالدورات التدريبية وورش العمل ذات العلاقة بالمهام الإدارية والإشرافية التي يكلف بها من خلال اللجنة الدائمة للابتعاث والتدريب وفق الضوابط التالية : </w:t>
      </w:r>
    </w:p>
    <w:p w:rsidR="0030622B" w:rsidRPr="0015434F" w:rsidRDefault="0030622B" w:rsidP="00FB3C76">
      <w:pPr>
        <w:pStyle w:val="NormalWeb"/>
        <w:numPr>
          <w:ilvl w:val="0"/>
          <w:numId w:val="32"/>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يقتصر النظر في  طلب حضور الدورات التدريبية أو ورش العمل ( غير التخصصية ) لأعضاء هيئة التدريس المكلفين بمهام إدارية أو إشرافية .</w:t>
      </w:r>
    </w:p>
    <w:p w:rsidR="0030622B" w:rsidRPr="0015434F" w:rsidRDefault="0030622B" w:rsidP="00FB3C76">
      <w:pPr>
        <w:pStyle w:val="NormalWeb"/>
        <w:numPr>
          <w:ilvl w:val="0"/>
          <w:numId w:val="32"/>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حصول المتدرب على قبول من جهة تدريبية معترف بها .</w:t>
      </w:r>
    </w:p>
    <w:p w:rsidR="0030622B" w:rsidRPr="0015434F" w:rsidRDefault="0030622B" w:rsidP="00FB3C76">
      <w:pPr>
        <w:pStyle w:val="NormalWeb"/>
        <w:numPr>
          <w:ilvl w:val="0"/>
          <w:numId w:val="32"/>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ألاّ يكون عضو هيئة التدريس قد حضر دورات مشابهة لهذه الدورة .</w:t>
      </w:r>
    </w:p>
    <w:p w:rsidR="0030622B" w:rsidRPr="0015434F" w:rsidRDefault="0030622B" w:rsidP="00FB3C76">
      <w:pPr>
        <w:pStyle w:val="NormalWeb"/>
        <w:numPr>
          <w:ilvl w:val="0"/>
          <w:numId w:val="32"/>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يتم الترشيح لحضور الدورات التدريبية من قبل صاحب الصلاحية مع توضيح علاقة مهام عضو هيئة التدريس بطبيعة الدورة / البرنامج التدريبي .</w:t>
      </w:r>
    </w:p>
    <w:p w:rsidR="0030622B" w:rsidRPr="0015434F" w:rsidRDefault="0030622B" w:rsidP="00FB3C76">
      <w:pPr>
        <w:pStyle w:val="NormalWeb"/>
        <w:numPr>
          <w:ilvl w:val="0"/>
          <w:numId w:val="32"/>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يقدم رئيس القسم ما يفيد أن التحاق عضو هيئة التدريس لا يترتب عليه إخلال بواجبات القسم ولا أضرار بالعملية التعليمية للطلبة .</w:t>
      </w:r>
    </w:p>
    <w:p w:rsidR="0030622B" w:rsidRPr="0015434F" w:rsidRDefault="0030622B" w:rsidP="00FB3C76">
      <w:pPr>
        <w:pStyle w:val="NormalWeb"/>
        <w:numPr>
          <w:ilvl w:val="0"/>
          <w:numId w:val="32"/>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يتم التقدم بطلب الالتحاق بالدورة التدريبية  قبل انعقاد الـدورة ب (45) يوماً على الأقل.</w:t>
      </w:r>
    </w:p>
    <w:p w:rsidR="0030622B" w:rsidRPr="0015434F" w:rsidRDefault="0030622B" w:rsidP="00FB3C76">
      <w:pPr>
        <w:pStyle w:val="NormalWeb"/>
        <w:numPr>
          <w:ilvl w:val="0"/>
          <w:numId w:val="32"/>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يجوز المشاركة في دورتين في السنة كحد أقصى .</w:t>
      </w:r>
    </w:p>
    <w:p w:rsidR="0030622B" w:rsidRDefault="0030622B" w:rsidP="00FB3C76">
      <w:pPr>
        <w:pStyle w:val="NormalWeb"/>
        <w:numPr>
          <w:ilvl w:val="0"/>
          <w:numId w:val="32"/>
        </w:numPr>
        <w:tabs>
          <w:tab w:val="clear" w:pos="1301"/>
          <w:tab w:val="num" w:pos="707"/>
        </w:tabs>
        <w:bidi/>
        <w:spacing w:before="0" w:beforeAutospacing="0" w:after="0" w:afterAutospacing="0" w:line="192" w:lineRule="auto"/>
        <w:ind w:left="707"/>
        <w:jc w:val="lowKashida"/>
        <w:rPr>
          <w:rFonts w:cs="Traditional Arabic"/>
          <w:color w:val="auto"/>
          <w:sz w:val="28"/>
          <w:szCs w:val="28"/>
          <w:lang w:eastAsia="ar-SA"/>
        </w:rPr>
      </w:pPr>
      <w:r w:rsidRPr="0015434F">
        <w:rPr>
          <w:rFonts w:cs="Traditional Arabic" w:hint="cs"/>
          <w:color w:val="auto"/>
          <w:sz w:val="28"/>
          <w:szCs w:val="28"/>
          <w:rtl/>
          <w:lang w:eastAsia="ar-SA"/>
        </w:rPr>
        <w:t>ألاّ تزيد مدة الدورة عن إسبوعين كحد أقصى .</w:t>
      </w:r>
    </w:p>
    <w:p w:rsidR="0030622B" w:rsidRDefault="0030622B" w:rsidP="0030622B">
      <w:pPr>
        <w:pStyle w:val="NormalWeb"/>
        <w:tabs>
          <w:tab w:val="num" w:pos="707"/>
        </w:tabs>
        <w:bidi/>
        <w:spacing w:before="0" w:beforeAutospacing="0" w:after="0" w:afterAutospacing="0" w:line="192" w:lineRule="auto"/>
        <w:jc w:val="lowKashida"/>
        <w:rPr>
          <w:rFonts w:cs="Traditional Arabic"/>
          <w:color w:val="auto"/>
          <w:sz w:val="28"/>
          <w:szCs w:val="28"/>
          <w:lang w:eastAsia="ar-SA"/>
        </w:rPr>
      </w:pPr>
    </w:p>
    <w:p w:rsidR="0030622B" w:rsidRPr="0015434F"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133534" w:rsidRDefault="0030622B" w:rsidP="00FB3C76">
      <w:pPr>
        <w:numPr>
          <w:ilvl w:val="0"/>
          <w:numId w:val="36"/>
        </w:numPr>
        <w:tabs>
          <w:tab w:val="clear" w:pos="1440"/>
          <w:tab w:val="num" w:pos="424"/>
        </w:tabs>
        <w:spacing w:line="192" w:lineRule="auto"/>
        <w:ind w:left="424"/>
        <w:jc w:val="lowKashida"/>
        <w:rPr>
          <w:rFonts w:cs="Traditional Arabic"/>
          <w:rtl/>
        </w:rPr>
      </w:pPr>
      <w:r w:rsidRPr="00133534">
        <w:rPr>
          <w:rFonts w:cs="Traditional Arabic" w:hint="cs"/>
          <w:rtl/>
        </w:rPr>
        <w:t>الموظفون الإداريون :</w:t>
      </w:r>
    </w:p>
    <w:p w:rsidR="0030622B" w:rsidRPr="0015434F" w:rsidRDefault="0030622B" w:rsidP="00FB3C76">
      <w:pPr>
        <w:pStyle w:val="NormalWeb"/>
        <w:numPr>
          <w:ilvl w:val="0"/>
          <w:numId w:val="33"/>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يكون هناك علاقة مباشرة بين طبيعة عمل المتدرب و محتوى الدورة .</w:t>
      </w:r>
    </w:p>
    <w:p w:rsidR="0030622B" w:rsidRPr="0015434F" w:rsidRDefault="0030622B" w:rsidP="00FB3C76">
      <w:pPr>
        <w:pStyle w:val="NormalWeb"/>
        <w:numPr>
          <w:ilvl w:val="0"/>
          <w:numId w:val="33"/>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يجيد اللغة التي يقدم بها برنامج التدريب /الدورة .</w:t>
      </w:r>
    </w:p>
    <w:p w:rsidR="0030622B" w:rsidRPr="0015434F" w:rsidRDefault="0030622B" w:rsidP="00FB3C76">
      <w:pPr>
        <w:pStyle w:val="NormalWeb"/>
        <w:numPr>
          <w:ilvl w:val="0"/>
          <w:numId w:val="33"/>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أن يكون قد أمضى في خدمة الجامعة مدة لا تقل عن سنتين من تاريخ تعيينه .</w:t>
      </w:r>
    </w:p>
    <w:p w:rsidR="0030622B" w:rsidRPr="0015434F" w:rsidRDefault="0030622B" w:rsidP="00FB3C76">
      <w:pPr>
        <w:pStyle w:val="NormalWeb"/>
        <w:numPr>
          <w:ilvl w:val="0"/>
          <w:numId w:val="33"/>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ألاّ يكون للدورة المتقدم لها مثيل داخل المملكة .</w:t>
      </w:r>
    </w:p>
    <w:p w:rsidR="0030622B" w:rsidRPr="0015434F" w:rsidRDefault="0030622B" w:rsidP="00FB3C76">
      <w:pPr>
        <w:pStyle w:val="NormalWeb"/>
        <w:numPr>
          <w:ilvl w:val="0"/>
          <w:numId w:val="33"/>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حصول المتدرب على قبول من جهة تدريبية معترف بها .</w:t>
      </w:r>
    </w:p>
    <w:p w:rsidR="0030622B" w:rsidRDefault="0030622B" w:rsidP="00FB3C76">
      <w:pPr>
        <w:pStyle w:val="NormalWeb"/>
        <w:numPr>
          <w:ilvl w:val="0"/>
          <w:numId w:val="33"/>
        </w:numPr>
        <w:tabs>
          <w:tab w:val="clear" w:pos="1301"/>
          <w:tab w:val="num" w:pos="707"/>
        </w:tabs>
        <w:bidi/>
        <w:spacing w:before="0" w:beforeAutospacing="0" w:after="0" w:afterAutospacing="0" w:line="192" w:lineRule="auto"/>
        <w:ind w:left="707"/>
        <w:jc w:val="lowKashida"/>
        <w:rPr>
          <w:rFonts w:cs="Traditional Arabic"/>
          <w:color w:val="auto"/>
          <w:sz w:val="28"/>
          <w:szCs w:val="28"/>
          <w:lang w:eastAsia="ar-SA"/>
        </w:rPr>
      </w:pPr>
      <w:r w:rsidRPr="0015434F">
        <w:rPr>
          <w:rFonts w:cs="Traditional Arabic" w:hint="cs"/>
          <w:color w:val="auto"/>
          <w:sz w:val="28"/>
          <w:szCs w:val="28"/>
          <w:rtl/>
          <w:lang w:eastAsia="ar-SA"/>
        </w:rPr>
        <w:t>ألاّ يكون المتدرب قد حضر دورات مشابهة لهذه الدورة .</w:t>
      </w:r>
    </w:p>
    <w:p w:rsidR="0030622B" w:rsidRPr="0015434F" w:rsidRDefault="0030622B" w:rsidP="00FB3C76">
      <w:pPr>
        <w:pStyle w:val="NormalWeb"/>
        <w:numPr>
          <w:ilvl w:val="0"/>
          <w:numId w:val="33"/>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يتم الترشيح من قبل رئيس الموظف مع إفادة الرئيس بأن إلتحاق الموظف بالدورة لا يترتب عليه إخلال بواجبات العمل بالإدارة .</w:t>
      </w:r>
    </w:p>
    <w:p w:rsidR="0030622B" w:rsidRPr="0015434F" w:rsidRDefault="0030622B" w:rsidP="00FB3C76">
      <w:pPr>
        <w:pStyle w:val="NormalWeb"/>
        <w:numPr>
          <w:ilvl w:val="0"/>
          <w:numId w:val="33"/>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يجوز الالتحاق بحد أقصى دورة واحدة كل سنتين .</w:t>
      </w:r>
    </w:p>
    <w:p w:rsidR="0030622B" w:rsidRDefault="0030622B" w:rsidP="00FB3C76">
      <w:pPr>
        <w:pStyle w:val="NormalWeb"/>
        <w:numPr>
          <w:ilvl w:val="0"/>
          <w:numId w:val="33"/>
        </w:numPr>
        <w:tabs>
          <w:tab w:val="clear" w:pos="1301"/>
          <w:tab w:val="num" w:pos="707"/>
        </w:tabs>
        <w:bidi/>
        <w:spacing w:before="0" w:beforeAutospacing="0" w:after="0" w:afterAutospacing="0" w:line="192" w:lineRule="auto"/>
        <w:ind w:left="707"/>
        <w:jc w:val="lowKashida"/>
        <w:rPr>
          <w:rFonts w:cs="Traditional Arabic"/>
          <w:color w:val="auto"/>
          <w:sz w:val="28"/>
          <w:szCs w:val="28"/>
          <w:lang w:eastAsia="ar-SA"/>
        </w:rPr>
      </w:pPr>
      <w:r w:rsidRPr="0015434F">
        <w:rPr>
          <w:rFonts w:cs="Traditional Arabic" w:hint="cs"/>
          <w:color w:val="auto"/>
          <w:sz w:val="28"/>
          <w:szCs w:val="28"/>
          <w:rtl/>
          <w:lang w:eastAsia="ar-SA"/>
        </w:rPr>
        <w:t>ألاّ تقل وظيفته عن المرتبة التاسعة .</w:t>
      </w:r>
    </w:p>
    <w:p w:rsidR="0030622B" w:rsidRPr="0015434F"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133534" w:rsidRDefault="0030622B" w:rsidP="00FB3C76">
      <w:pPr>
        <w:numPr>
          <w:ilvl w:val="0"/>
          <w:numId w:val="36"/>
        </w:numPr>
        <w:tabs>
          <w:tab w:val="clear" w:pos="1440"/>
          <w:tab w:val="num" w:pos="424"/>
        </w:tabs>
        <w:spacing w:line="192" w:lineRule="auto"/>
        <w:ind w:left="424"/>
        <w:jc w:val="lowKashida"/>
        <w:rPr>
          <w:rFonts w:cs="Traditional Arabic"/>
          <w:rtl/>
        </w:rPr>
      </w:pPr>
      <w:r w:rsidRPr="00133534">
        <w:rPr>
          <w:rFonts w:cs="Traditional Arabic" w:hint="cs"/>
          <w:rtl/>
        </w:rPr>
        <w:t>الموظفون الفنيون :</w:t>
      </w:r>
    </w:p>
    <w:p w:rsidR="0030622B" w:rsidRPr="0015434F"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r w:rsidRPr="0015434F">
        <w:rPr>
          <w:rFonts w:cs="Traditional Arabic" w:hint="cs"/>
          <w:color w:val="auto"/>
          <w:sz w:val="28"/>
          <w:szCs w:val="28"/>
          <w:rtl/>
          <w:lang w:eastAsia="ar-SA"/>
        </w:rPr>
        <w:t xml:space="preserve">تطبيق الضوابط الواردة في الفقرة ( ب ) أعلاه بإستثناء مايلي : </w:t>
      </w:r>
    </w:p>
    <w:p w:rsidR="0030622B" w:rsidRPr="0015434F" w:rsidRDefault="0030622B" w:rsidP="00FB3C76">
      <w:pPr>
        <w:pStyle w:val="NormalWeb"/>
        <w:numPr>
          <w:ilvl w:val="0"/>
          <w:numId w:val="34"/>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يجوز الالتحاق بحد أقصى دورة واحده كل سنة .</w:t>
      </w:r>
    </w:p>
    <w:p w:rsidR="0030622B" w:rsidRPr="0015434F" w:rsidRDefault="0030622B" w:rsidP="00FB3C76">
      <w:pPr>
        <w:pStyle w:val="NormalWeb"/>
        <w:numPr>
          <w:ilvl w:val="0"/>
          <w:numId w:val="34"/>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لا يشترط حد أدنى للمرتبة الوظيفية .</w:t>
      </w:r>
    </w:p>
    <w:p w:rsidR="0030622B" w:rsidRPr="0015434F" w:rsidRDefault="0030622B" w:rsidP="0030622B">
      <w:pPr>
        <w:spacing w:line="192" w:lineRule="auto"/>
        <w:jc w:val="lowKashida"/>
        <w:rPr>
          <w:rFonts w:cs="Traditional Arabic"/>
          <w:rtl/>
        </w:rPr>
      </w:pPr>
      <w:r w:rsidRPr="0015434F">
        <w:rPr>
          <w:rFonts w:cs="Traditional Arabic" w:hint="cs"/>
          <w:rtl/>
        </w:rPr>
        <w:t>سادساً : الإجراءات :</w:t>
      </w:r>
    </w:p>
    <w:p w:rsidR="0030622B" w:rsidRPr="0015434F" w:rsidRDefault="0030622B" w:rsidP="00FB3C76">
      <w:pPr>
        <w:pStyle w:val="NormalWeb"/>
        <w:numPr>
          <w:ilvl w:val="0"/>
          <w:numId w:val="35"/>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تعبئة النموذج المعد للالتحاق بالبرامج أو</w:t>
      </w:r>
      <w:r>
        <w:rPr>
          <w:rFonts w:cs="Traditional Arabic" w:hint="cs"/>
          <w:color w:val="auto"/>
          <w:sz w:val="28"/>
          <w:szCs w:val="28"/>
          <w:rtl/>
          <w:lang w:eastAsia="ar-SA"/>
        </w:rPr>
        <w:t xml:space="preserve"> </w:t>
      </w:r>
      <w:r w:rsidRPr="0015434F">
        <w:rPr>
          <w:rFonts w:cs="Traditional Arabic" w:hint="cs"/>
          <w:color w:val="auto"/>
          <w:sz w:val="28"/>
          <w:szCs w:val="28"/>
          <w:rtl/>
          <w:lang w:eastAsia="ar-SA"/>
        </w:rPr>
        <w:t>الدورات التدريبية .</w:t>
      </w:r>
    </w:p>
    <w:p w:rsidR="0030622B" w:rsidRPr="0015434F" w:rsidRDefault="0030622B" w:rsidP="00FB3C76">
      <w:pPr>
        <w:pStyle w:val="NormalWeb"/>
        <w:numPr>
          <w:ilvl w:val="0"/>
          <w:numId w:val="35"/>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 xml:space="preserve">تقديم نموذج طلب الالتحاق مرفقاً معه خطاب القبول و تعهد المحرم بالموافقة </w:t>
      </w:r>
      <w:r>
        <w:rPr>
          <w:rFonts w:cs="Traditional Arabic" w:hint="cs"/>
          <w:color w:val="auto"/>
          <w:sz w:val="28"/>
          <w:szCs w:val="28"/>
          <w:rtl/>
          <w:lang w:eastAsia="ar-SA"/>
        </w:rPr>
        <w:t xml:space="preserve">                 </w:t>
      </w:r>
      <w:r w:rsidRPr="0015434F">
        <w:rPr>
          <w:rFonts w:cs="Traditional Arabic" w:hint="cs"/>
          <w:color w:val="auto"/>
          <w:sz w:val="28"/>
          <w:szCs w:val="28"/>
          <w:rtl/>
          <w:lang w:eastAsia="ar-SA"/>
        </w:rPr>
        <w:t>( للنساء فقط ) إلى الرئيس المباشر بوقت كاف لا يقل عن 45 يوماً من تاريخ بدء البرنامج التدريبي / الدورة .</w:t>
      </w:r>
    </w:p>
    <w:p w:rsidR="0030622B" w:rsidRPr="0015434F" w:rsidRDefault="0030622B" w:rsidP="00FB3C76">
      <w:pPr>
        <w:pStyle w:val="NormalWeb"/>
        <w:numPr>
          <w:ilvl w:val="0"/>
          <w:numId w:val="35"/>
        </w:numPr>
        <w:tabs>
          <w:tab w:val="clear" w:pos="1301"/>
          <w:tab w:val="num" w:pos="707"/>
        </w:tabs>
        <w:bidi/>
        <w:spacing w:before="0" w:beforeAutospacing="0" w:after="0" w:afterAutospacing="0" w:line="192" w:lineRule="auto"/>
        <w:ind w:left="707"/>
        <w:jc w:val="lowKashida"/>
        <w:rPr>
          <w:rFonts w:cs="Traditional Arabic"/>
          <w:color w:val="auto"/>
          <w:sz w:val="28"/>
          <w:szCs w:val="28"/>
          <w:rtl/>
          <w:lang w:eastAsia="ar-SA"/>
        </w:rPr>
      </w:pPr>
      <w:r w:rsidRPr="0015434F">
        <w:rPr>
          <w:rFonts w:cs="Traditional Arabic" w:hint="cs"/>
          <w:color w:val="auto"/>
          <w:sz w:val="28"/>
          <w:szCs w:val="28"/>
          <w:rtl/>
          <w:lang w:eastAsia="ar-SA"/>
        </w:rPr>
        <w:t xml:space="preserve">يرفع الرئيس المباشر </w:t>
      </w:r>
      <w:r>
        <w:rPr>
          <w:rFonts w:cs="Traditional Arabic" w:hint="cs"/>
          <w:color w:val="auto"/>
          <w:sz w:val="28"/>
          <w:szCs w:val="28"/>
          <w:rtl/>
          <w:lang w:eastAsia="ar-SA"/>
        </w:rPr>
        <w:t>-</w:t>
      </w:r>
      <w:r w:rsidRPr="0015434F">
        <w:rPr>
          <w:rFonts w:cs="Traditional Arabic" w:hint="cs"/>
          <w:color w:val="auto"/>
          <w:sz w:val="28"/>
          <w:szCs w:val="28"/>
          <w:rtl/>
          <w:lang w:eastAsia="ar-SA"/>
        </w:rPr>
        <w:t xml:space="preserve"> عند التأييد </w:t>
      </w:r>
      <w:r>
        <w:rPr>
          <w:rFonts w:cs="Traditional Arabic" w:hint="cs"/>
          <w:color w:val="auto"/>
          <w:sz w:val="28"/>
          <w:szCs w:val="28"/>
          <w:rtl/>
          <w:lang w:eastAsia="ar-SA"/>
        </w:rPr>
        <w:t>-</w:t>
      </w:r>
      <w:r w:rsidRPr="0015434F">
        <w:rPr>
          <w:rFonts w:cs="Traditional Arabic" w:hint="cs"/>
          <w:color w:val="auto"/>
          <w:sz w:val="28"/>
          <w:szCs w:val="28"/>
          <w:rtl/>
          <w:lang w:eastAsia="ar-SA"/>
        </w:rPr>
        <w:t xml:space="preserve"> المستندات إلى سعادة  وكيل الجامعة للدراسات العليا والبحث العلمي </w:t>
      </w:r>
      <w:r>
        <w:rPr>
          <w:rFonts w:cs="Traditional Arabic" w:hint="cs"/>
          <w:color w:val="auto"/>
          <w:sz w:val="28"/>
          <w:szCs w:val="28"/>
          <w:rtl/>
          <w:lang w:eastAsia="ar-SA"/>
        </w:rPr>
        <w:t>-</w:t>
      </w:r>
      <w:r w:rsidRPr="0015434F">
        <w:rPr>
          <w:rFonts w:cs="Traditional Arabic" w:hint="cs"/>
          <w:color w:val="auto"/>
          <w:sz w:val="28"/>
          <w:szCs w:val="28"/>
          <w:rtl/>
          <w:lang w:eastAsia="ar-SA"/>
        </w:rPr>
        <w:t xml:space="preserve"> رئيس اللجنة الدائمة للابتعاث والتدريب مع إرفاق ما يبرر الطلب وتحديد نوعية البرنامج والعمل الذي يُعد المنسوب للقيام به</w:t>
      </w:r>
      <w:r>
        <w:rPr>
          <w:rFonts w:cs="Traditional Arabic" w:hint="cs"/>
          <w:color w:val="auto"/>
          <w:sz w:val="28"/>
          <w:szCs w:val="28"/>
          <w:rtl/>
          <w:lang w:eastAsia="ar-SA"/>
        </w:rPr>
        <w:t xml:space="preserve"> </w:t>
      </w:r>
      <w:r w:rsidRPr="0015434F">
        <w:rPr>
          <w:rFonts w:cs="Traditional Arabic" w:hint="cs"/>
          <w:color w:val="auto"/>
          <w:sz w:val="28"/>
          <w:szCs w:val="28"/>
          <w:rtl/>
          <w:lang w:eastAsia="ar-SA"/>
        </w:rPr>
        <w:t>بعد الانتهاء من البرنامج</w:t>
      </w:r>
      <w:r>
        <w:rPr>
          <w:rFonts w:cs="Traditional Arabic" w:hint="cs"/>
          <w:color w:val="auto"/>
          <w:sz w:val="28"/>
          <w:szCs w:val="28"/>
          <w:rtl/>
          <w:lang w:eastAsia="ar-SA"/>
        </w:rPr>
        <w:t xml:space="preserve">، </w:t>
      </w:r>
      <w:r w:rsidRPr="0015434F">
        <w:rPr>
          <w:rFonts w:cs="Traditional Arabic" w:hint="cs"/>
          <w:color w:val="auto"/>
          <w:sz w:val="28"/>
          <w:szCs w:val="28"/>
          <w:rtl/>
          <w:lang w:eastAsia="ar-SA"/>
        </w:rPr>
        <w:t>وأن التحاقه بالبرنامج التدريبي/ الدورة لن يترتب عليه إخلال بالعمل وواجباته .</w:t>
      </w:r>
    </w:p>
    <w:p w:rsidR="0030622B" w:rsidRDefault="0030622B" w:rsidP="00FB3C76">
      <w:pPr>
        <w:pStyle w:val="NormalWeb"/>
        <w:numPr>
          <w:ilvl w:val="0"/>
          <w:numId w:val="35"/>
        </w:numPr>
        <w:tabs>
          <w:tab w:val="clear" w:pos="1301"/>
          <w:tab w:val="num" w:pos="707"/>
        </w:tabs>
        <w:bidi/>
        <w:spacing w:before="0" w:beforeAutospacing="0" w:after="0" w:afterAutospacing="0" w:line="192" w:lineRule="auto"/>
        <w:ind w:left="707"/>
        <w:jc w:val="lowKashida"/>
        <w:rPr>
          <w:rFonts w:cs="Traditional Arabic"/>
          <w:color w:val="auto"/>
          <w:sz w:val="28"/>
          <w:szCs w:val="28"/>
          <w:lang w:eastAsia="ar-SA"/>
        </w:rPr>
      </w:pPr>
      <w:r w:rsidRPr="0015434F">
        <w:rPr>
          <w:rFonts w:cs="Traditional Arabic" w:hint="cs"/>
          <w:color w:val="auto"/>
          <w:sz w:val="28"/>
          <w:szCs w:val="28"/>
          <w:rtl/>
          <w:lang w:eastAsia="ar-SA"/>
        </w:rPr>
        <w:t>يقدم المتدرب بعد انتهاء البرنامج  ما يثبت  إتمامه للبرنامج التدريبي وما قد يطلب منه من تقارير .</w:t>
      </w:r>
    </w:p>
    <w:p w:rsidR="0030622B" w:rsidRPr="0015434F"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15434F" w:rsidRDefault="0030622B" w:rsidP="0030622B">
      <w:pPr>
        <w:spacing w:line="192" w:lineRule="auto"/>
        <w:jc w:val="lowKashida"/>
        <w:rPr>
          <w:rFonts w:cs="Traditional Arabic"/>
          <w:rtl/>
        </w:rPr>
      </w:pPr>
      <w:r w:rsidRPr="0015434F">
        <w:rPr>
          <w:rFonts w:cs="Traditional Arabic" w:hint="cs"/>
          <w:rtl/>
        </w:rPr>
        <w:t>سابعاً : المزايا:</w:t>
      </w:r>
    </w:p>
    <w:p w:rsidR="0030622B" w:rsidRPr="0015434F" w:rsidRDefault="0030622B" w:rsidP="0030622B">
      <w:pPr>
        <w:pStyle w:val="NormalWeb"/>
        <w:bidi/>
        <w:spacing w:before="0" w:beforeAutospacing="0" w:after="0" w:afterAutospacing="0" w:line="192" w:lineRule="auto"/>
        <w:ind w:firstLine="567"/>
        <w:jc w:val="lowKashida"/>
        <w:rPr>
          <w:rFonts w:cs="Traditional Arabic"/>
          <w:color w:val="auto"/>
          <w:sz w:val="28"/>
          <w:szCs w:val="28"/>
          <w:rtl/>
          <w:lang w:eastAsia="ar-SA"/>
        </w:rPr>
      </w:pPr>
      <w:r w:rsidRPr="0015434F">
        <w:rPr>
          <w:rFonts w:cs="Traditional Arabic" w:hint="cs"/>
          <w:color w:val="auto"/>
          <w:sz w:val="28"/>
          <w:szCs w:val="28"/>
          <w:rtl/>
          <w:lang w:eastAsia="ar-SA"/>
        </w:rPr>
        <w:t>يمنح المتدرب المزايا المحددة له في اللوائح والأنظمة المعمول بها .</w:t>
      </w: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Pr="00DF32FD" w:rsidRDefault="0030622B" w:rsidP="00FB3C76">
      <w:pPr>
        <w:numPr>
          <w:ilvl w:val="0"/>
          <w:numId w:val="36"/>
        </w:numPr>
        <w:tabs>
          <w:tab w:val="clear" w:pos="1440"/>
          <w:tab w:val="num" w:pos="424"/>
        </w:tabs>
        <w:spacing w:line="192" w:lineRule="auto"/>
        <w:ind w:left="424"/>
        <w:jc w:val="lowKashida"/>
        <w:rPr>
          <w:rFonts w:cs="Traditional Arabic"/>
          <w:b w:val="0"/>
          <w:bCs w:val="0"/>
          <w:color w:val="000000"/>
          <w:rtl/>
        </w:rPr>
      </w:pPr>
      <w:r w:rsidRPr="00DF32FD">
        <w:rPr>
          <w:rFonts w:cs="Traditional Arabic" w:hint="cs"/>
          <w:b w:val="0"/>
          <w:bCs w:val="0"/>
          <w:color w:val="000000"/>
          <w:rtl/>
        </w:rPr>
        <w:t>يستثنى من الشروط الإضافية التي حددتها الجامعة في الفقرة  ( أ ) الأطباء البشريون العاملين بمستشفيات الجامعة ، نظراً لحاجة الجامعة الماسة إلى كفاءات بشرية وطنية مؤهلة تأهيلاً عالياً مهنياً وعملياً وبمختلف الدرجات العلمية .</w:t>
      </w: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Pr="00692EAD" w:rsidRDefault="0030622B" w:rsidP="0030622B">
      <w:pPr>
        <w:pStyle w:val="NormalWeb"/>
        <w:bidi/>
        <w:spacing w:before="0" w:beforeAutospacing="0" w:after="0" w:afterAutospacing="0" w:line="192" w:lineRule="auto"/>
        <w:ind w:left="566"/>
        <w:jc w:val="lowKashida"/>
        <w:rPr>
          <w:rFonts w:cs="Traditional Arabic"/>
          <w:color w:val="auto"/>
          <w:sz w:val="28"/>
          <w:szCs w:val="28"/>
          <w:rtl/>
          <w:lang w:eastAsia="ar-SA"/>
        </w:rPr>
      </w:pPr>
    </w:p>
    <w:p w:rsidR="0030622B" w:rsidRPr="00692EAD" w:rsidRDefault="0030622B" w:rsidP="0030622B">
      <w:pPr>
        <w:spacing w:line="192" w:lineRule="auto"/>
        <w:jc w:val="lowKashida"/>
        <w:rPr>
          <w:rFonts w:cs="Traditional Arabic"/>
          <w:b w:val="0"/>
          <w:bCs w:val="0"/>
        </w:rPr>
      </w:pPr>
    </w:p>
    <w:p w:rsidR="0030622B" w:rsidRPr="00692EAD" w:rsidRDefault="00D84915" w:rsidP="0030622B">
      <w:pPr>
        <w:pStyle w:val="Title"/>
        <w:spacing w:line="192" w:lineRule="auto"/>
        <w:jc w:val="lowKashida"/>
        <w:rPr>
          <w:rFonts w:cs="Traditional Arabic"/>
          <w:sz w:val="28"/>
          <w:szCs w:val="28"/>
          <w:rtl/>
        </w:rPr>
      </w:pPr>
      <w:r>
        <w:rPr>
          <w:rFonts w:cs="Traditional Arabic"/>
          <w:b/>
          <w:bCs/>
          <w:noProof/>
          <w:sz w:val="28"/>
          <w:szCs w:val="28"/>
          <w:rtl/>
          <w:lang w:eastAsia="en-US"/>
        </w:rPr>
        <w:pict>
          <v:roundrect id="_x0000_s1045" style="position:absolute;left:0;text-align:left;margin-left:0;margin-top:-3.9pt;width:141.75pt;height:34pt;z-index:251661312;mso-position-horizontal:center" arcsize="10923f" strokecolor="#31849b" strokeweight="1.5pt">
            <v:fill color2="#4bacc6" rotate="t" focusposition=".5,.5" focussize="" focus="100%" type="gradientRadial"/>
            <v:textbox style="mso-next-textbox:#_x0000_s1045">
              <w:txbxContent>
                <w:p w:rsidR="0030622B" w:rsidRPr="00900C76" w:rsidRDefault="0030622B" w:rsidP="0030622B">
                  <w:pPr>
                    <w:jc w:val="center"/>
                    <w:rPr>
                      <w:rFonts w:cs="Traditional Arabic"/>
                      <w:color w:val="17365D"/>
                      <w:sz w:val="32"/>
                      <w:szCs w:val="32"/>
                    </w:rPr>
                  </w:pPr>
                  <w:r w:rsidRPr="00900C76">
                    <w:rPr>
                      <w:rFonts w:cs="Traditional Arabic" w:hint="cs"/>
                      <w:color w:val="17365D"/>
                      <w:sz w:val="32"/>
                      <w:szCs w:val="32"/>
                      <w:rtl/>
                    </w:rPr>
                    <w:t xml:space="preserve">إجراءات </w:t>
                  </w:r>
                  <w:r w:rsidRPr="00900C76">
                    <w:rPr>
                      <w:rFonts w:cs="Traditional Arabic" w:hint="cs"/>
                      <w:color w:val="17365D"/>
                      <w:sz w:val="32"/>
                      <w:szCs w:val="32"/>
                      <w:rtl/>
                    </w:rPr>
                    <w:t>الابتعاث</w:t>
                  </w:r>
                </w:p>
              </w:txbxContent>
            </v:textbox>
            <w10:wrap anchorx="page"/>
          </v:roundrect>
        </w:pict>
      </w:r>
    </w:p>
    <w:p w:rsidR="0030622B" w:rsidRPr="00692EAD" w:rsidRDefault="0030622B" w:rsidP="0030622B">
      <w:pPr>
        <w:pStyle w:val="Header"/>
        <w:tabs>
          <w:tab w:val="clear" w:pos="4320"/>
          <w:tab w:val="clear" w:pos="8640"/>
        </w:tabs>
        <w:spacing w:line="192" w:lineRule="auto"/>
        <w:jc w:val="lowKashida"/>
        <w:rPr>
          <w:rFonts w:cs="Traditional Arabic"/>
          <w:b w:val="0"/>
          <w:bCs w:val="0"/>
          <w:rtl/>
          <w:lang w:eastAsia="en-US"/>
        </w:rPr>
      </w:pPr>
    </w:p>
    <w:p w:rsidR="0030622B" w:rsidRPr="00692EAD" w:rsidRDefault="0030622B" w:rsidP="0030622B">
      <w:pPr>
        <w:pStyle w:val="Header"/>
        <w:tabs>
          <w:tab w:val="clear" w:pos="4320"/>
          <w:tab w:val="clear" w:pos="8640"/>
        </w:tabs>
        <w:spacing w:line="192" w:lineRule="auto"/>
        <w:jc w:val="lowKashida"/>
        <w:rPr>
          <w:rFonts w:cs="Traditional Arabic"/>
          <w:b w:val="0"/>
          <w:bCs w:val="0"/>
          <w:rtl/>
          <w:lang w:eastAsia="en-US"/>
        </w:rPr>
      </w:pP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 xml:space="preserve">     على المتقدم بطلب الابتعاث تقديم كافة المستندات المطلوبة بوقت كاف (يفضل قبل 6 أشهر من بداية التاريخ المحدد بالقبول المتحصل عليه من جهة الابتعاث ) .</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692EAD" w:rsidRDefault="0030622B" w:rsidP="0030622B">
      <w:pPr>
        <w:spacing w:line="192" w:lineRule="auto"/>
        <w:jc w:val="lowKashida"/>
        <w:rPr>
          <w:rFonts w:cs="Traditional Arabic"/>
          <w:rtl/>
        </w:rPr>
      </w:pPr>
      <w:r w:rsidRPr="00692EAD">
        <w:rPr>
          <w:rFonts w:cs="Traditional Arabic" w:hint="cs"/>
          <w:rtl/>
        </w:rPr>
        <w:t>تتم إجراءات الابتعاث لمن تنطبق عليهم شروط الابتعاث على النحو التالي :</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692EAD" w:rsidRDefault="0030622B" w:rsidP="0030622B">
      <w:pPr>
        <w:spacing w:line="192" w:lineRule="auto"/>
        <w:jc w:val="lowKashida"/>
        <w:rPr>
          <w:rFonts w:cs="Traditional Arabic"/>
          <w:rtl/>
        </w:rPr>
      </w:pPr>
      <w:r w:rsidRPr="00692EAD">
        <w:rPr>
          <w:rFonts w:cs="Traditional Arabic" w:hint="cs"/>
          <w:rtl/>
        </w:rPr>
        <w:t>الخطوة الأولى :</w:t>
      </w: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كخطوة أولى تسبق جميع إجراءات الابتعاث</w:t>
      </w:r>
      <w:r>
        <w:rPr>
          <w:rFonts w:cs="Traditional Arabic" w:hint="cs"/>
          <w:b w:val="0"/>
          <w:bCs w:val="0"/>
          <w:rtl/>
        </w:rPr>
        <w:t xml:space="preserve"> (الابتعاث لخارج المملكة فقط)</w:t>
      </w:r>
      <w:r w:rsidRPr="00692EAD">
        <w:rPr>
          <w:rFonts w:cs="Traditional Arabic" w:hint="cs"/>
          <w:b w:val="0"/>
          <w:bCs w:val="0"/>
          <w:rtl/>
        </w:rPr>
        <w:t>، تقوم الجهة التي ترغب في ترشيح منسوبيها للابتعاث وبفترة لا تقل عن ستة أشهر بتزويد عمادة الدراسات العليا بنموذج الترشيح</w:t>
      </w:r>
      <w:r>
        <w:rPr>
          <w:rFonts w:cs="Traditional Arabic" w:hint="cs"/>
          <w:b w:val="0"/>
          <w:bCs w:val="0"/>
          <w:rtl/>
        </w:rPr>
        <w:t xml:space="preserve"> </w:t>
      </w:r>
      <w:r w:rsidRPr="00692EAD">
        <w:rPr>
          <w:rFonts w:cs="Traditional Arabic" w:hint="cs"/>
          <w:b w:val="0"/>
          <w:bCs w:val="0"/>
          <w:rtl/>
        </w:rPr>
        <w:t xml:space="preserve">( رقم ث </w:t>
      </w:r>
      <w:r w:rsidRPr="00692EAD">
        <w:rPr>
          <w:rFonts w:cs="Traditional Arabic"/>
          <w:b w:val="0"/>
          <w:bCs w:val="0"/>
          <w:rtl/>
        </w:rPr>
        <w:t>–</w:t>
      </w:r>
      <w:r>
        <w:rPr>
          <w:rFonts w:cs="Traditional Arabic" w:hint="cs"/>
          <w:b w:val="0"/>
          <w:bCs w:val="0"/>
          <w:rtl/>
        </w:rPr>
        <w:t xml:space="preserve"> 1</w:t>
      </w:r>
      <w:r w:rsidRPr="00692EAD">
        <w:rPr>
          <w:rFonts w:cs="Traditional Arabic" w:hint="cs"/>
          <w:b w:val="0"/>
          <w:bCs w:val="0"/>
          <w:rtl/>
        </w:rPr>
        <w:t xml:space="preserve">) بعد تعبئته مرفقاً معه صورة واضحة لبطاقة الأحوال المدنية (الهوية الوطنية) للمرشح للابتعاث </w:t>
      </w:r>
      <w:r>
        <w:rPr>
          <w:rFonts w:cs="Traditional Arabic" w:hint="cs"/>
          <w:b w:val="0"/>
          <w:bCs w:val="0"/>
          <w:rtl/>
        </w:rPr>
        <w:t xml:space="preserve">ونموذج تحديد التخصص </w:t>
      </w:r>
      <w:r w:rsidRPr="00692EAD">
        <w:rPr>
          <w:rFonts w:cs="Traditional Arabic" w:hint="cs"/>
          <w:b w:val="0"/>
          <w:bCs w:val="0"/>
          <w:rtl/>
        </w:rPr>
        <w:t xml:space="preserve">( رقم ث </w:t>
      </w:r>
      <w:r w:rsidRPr="00692EAD">
        <w:rPr>
          <w:rFonts w:cs="Traditional Arabic"/>
          <w:b w:val="0"/>
          <w:bCs w:val="0"/>
          <w:rtl/>
        </w:rPr>
        <w:t>–</w:t>
      </w:r>
      <w:r>
        <w:rPr>
          <w:rFonts w:cs="Traditional Arabic" w:hint="cs"/>
          <w:b w:val="0"/>
          <w:bCs w:val="0"/>
          <w:rtl/>
        </w:rPr>
        <w:t xml:space="preserve"> 2)</w:t>
      </w:r>
      <w:r w:rsidRPr="00692EAD">
        <w:rPr>
          <w:rFonts w:cs="Traditional Arabic" w:hint="cs"/>
          <w:b w:val="0"/>
          <w:bCs w:val="0"/>
          <w:rtl/>
        </w:rPr>
        <w:t xml:space="preserve">. </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E32568" w:rsidRDefault="0030622B" w:rsidP="0030622B">
      <w:pPr>
        <w:spacing w:line="192" w:lineRule="auto"/>
        <w:jc w:val="lowKashida"/>
        <w:rPr>
          <w:rFonts w:cs="Traditional Arabic"/>
          <w:rtl/>
        </w:rPr>
      </w:pPr>
      <w:r w:rsidRPr="00E32568">
        <w:rPr>
          <w:rFonts w:cs="Traditional Arabic" w:hint="cs"/>
          <w:rtl/>
        </w:rPr>
        <w:t>الخطوة الثانية :</w:t>
      </w:r>
    </w:p>
    <w:p w:rsidR="0030622B" w:rsidRPr="00692EAD" w:rsidRDefault="0030622B" w:rsidP="0030622B">
      <w:pPr>
        <w:spacing w:line="192" w:lineRule="auto"/>
        <w:jc w:val="lowKashida"/>
        <w:rPr>
          <w:rFonts w:cs="Traditional Arabic"/>
          <w:b w:val="0"/>
          <w:bCs w:val="0"/>
        </w:rPr>
      </w:pPr>
      <w:r w:rsidRPr="00692EAD">
        <w:rPr>
          <w:rFonts w:cs="Traditional Arabic" w:hint="cs"/>
          <w:b w:val="0"/>
          <w:bCs w:val="0"/>
          <w:rtl/>
        </w:rPr>
        <w:t>يقدم المرشح للابتعاث (قبل خمسة أشهر من بدء الدراسة) ملف إلى رئيس الجهة التابع لها يحتوي على المستندات التالية:</w:t>
      </w: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خطاب من المتقدم بطلب الابتعاث.</w:t>
      </w: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 xml:space="preserve">صورة </w:t>
      </w:r>
      <w:r>
        <w:rPr>
          <w:rFonts w:cs="Traditional Arabic" w:hint="cs"/>
          <w:b w:val="0"/>
          <w:bCs w:val="0"/>
          <w:rtl/>
        </w:rPr>
        <w:t xml:space="preserve">واضحة </w:t>
      </w:r>
      <w:r w:rsidRPr="00692EAD">
        <w:rPr>
          <w:rFonts w:cs="Traditional Arabic" w:hint="cs"/>
          <w:b w:val="0"/>
          <w:bCs w:val="0"/>
          <w:rtl/>
        </w:rPr>
        <w:t>من بطاقة الأحوال المدنية أو الهوية الوطنية أو بطاقة العائلة.</w:t>
      </w: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صورة من المؤهلات العلمية.</w:t>
      </w: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صورة من قرار التعيين بالجامعة</w:t>
      </w:r>
      <w:r>
        <w:rPr>
          <w:rFonts w:cs="Traditional Arabic" w:hint="cs"/>
          <w:b w:val="0"/>
          <w:bCs w:val="0"/>
          <w:rtl/>
        </w:rPr>
        <w:t xml:space="preserve"> + صورة من قرار التعيين على أعلى مرتبة</w:t>
      </w:r>
      <w:r w:rsidRPr="00692EAD">
        <w:rPr>
          <w:rFonts w:cs="Traditional Arabic" w:hint="cs"/>
          <w:b w:val="0"/>
          <w:bCs w:val="0"/>
          <w:rtl/>
        </w:rPr>
        <w:t>.</w:t>
      </w: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صورة من خطاب القبول من الجهة المراد الابتعاث إليها (ضرورة أن تكون من الجهات المعترف بها من قبل وزارة التعليم العالي).</w:t>
      </w: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صورة من الموافقات التي تتطلبها بعض الدول للدراسة فيها (إذا اقتضت الحاجة لذلك) مثال : الرخصة التي تتطلبها الجهات الرسمية بالمملكة المتحدة من المرشحين للدراسة فيها في بعض التخصصات العلمية بعد الحصول على القبول وقبل التقدم لطلب تأشيرة الدخول للمملكة المتحدة لغرض الدراسة.</w:t>
      </w:r>
    </w:p>
    <w:p w:rsidR="0030622B"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صورة من خطاب قبوله لدراسة لغة البرنامج المراد الابتعاث إليه (في حالة الاشتراط بذلك).</w:t>
      </w:r>
    </w:p>
    <w:p w:rsidR="0030622B" w:rsidRDefault="0030622B" w:rsidP="0030622B">
      <w:pPr>
        <w:spacing w:line="192" w:lineRule="auto"/>
        <w:jc w:val="lowKashida"/>
        <w:rPr>
          <w:rFonts w:cs="Traditional Arabic"/>
          <w:b w:val="0"/>
          <w:bCs w:val="0"/>
          <w:rtl/>
        </w:rPr>
      </w:pPr>
    </w:p>
    <w:p w:rsidR="0030622B" w:rsidRDefault="0030622B" w:rsidP="0030622B">
      <w:pPr>
        <w:spacing w:line="192" w:lineRule="auto"/>
        <w:jc w:val="lowKashida"/>
        <w:rPr>
          <w:rFonts w:cs="Traditional Arabic"/>
          <w:b w:val="0"/>
          <w:bCs w:val="0"/>
          <w:rtl/>
        </w:rPr>
      </w:pP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نموذج طلب الابتعاث بعد استكمال البيانات المطلوبة حسب الآتي :</w:t>
      </w:r>
    </w:p>
    <w:p w:rsidR="0030622B" w:rsidRPr="00692EAD" w:rsidRDefault="0030622B" w:rsidP="00FB3C76">
      <w:pPr>
        <w:numPr>
          <w:ilvl w:val="1"/>
          <w:numId w:val="5"/>
        </w:numPr>
        <w:tabs>
          <w:tab w:val="clear" w:pos="1440"/>
        </w:tabs>
        <w:spacing w:line="192" w:lineRule="auto"/>
        <w:ind w:left="566" w:hanging="142"/>
        <w:jc w:val="lowKashida"/>
        <w:rPr>
          <w:rFonts w:cs="Traditional Arabic"/>
          <w:b w:val="0"/>
          <w:bCs w:val="0"/>
          <w:rtl/>
        </w:rPr>
      </w:pPr>
      <w:r w:rsidRPr="00692EAD">
        <w:rPr>
          <w:rFonts w:cs="Traditional Arabic" w:hint="cs"/>
          <w:b w:val="0"/>
          <w:bCs w:val="0"/>
          <w:rtl/>
        </w:rPr>
        <w:t xml:space="preserve">للمعيدين والمحاضرين  ( نموذج رقم  ث </w:t>
      </w:r>
      <w:r w:rsidRPr="00692EAD">
        <w:rPr>
          <w:rFonts w:cs="Traditional Arabic"/>
          <w:b w:val="0"/>
          <w:bCs w:val="0"/>
          <w:rtl/>
        </w:rPr>
        <w:t>–</w:t>
      </w:r>
      <w:r w:rsidRPr="00692EAD">
        <w:rPr>
          <w:rFonts w:cs="Traditional Arabic" w:hint="cs"/>
          <w:b w:val="0"/>
          <w:bCs w:val="0"/>
          <w:rtl/>
        </w:rPr>
        <w:t xml:space="preserve"> 3) .</w:t>
      </w:r>
    </w:p>
    <w:p w:rsidR="0030622B" w:rsidRPr="00692EAD" w:rsidRDefault="0030622B" w:rsidP="00FB3C76">
      <w:pPr>
        <w:numPr>
          <w:ilvl w:val="1"/>
          <w:numId w:val="5"/>
        </w:numPr>
        <w:tabs>
          <w:tab w:val="clear" w:pos="1440"/>
        </w:tabs>
        <w:spacing w:line="192" w:lineRule="auto"/>
        <w:ind w:left="566" w:hanging="142"/>
        <w:jc w:val="lowKashida"/>
        <w:rPr>
          <w:rFonts w:cs="Traditional Arabic"/>
          <w:b w:val="0"/>
          <w:bCs w:val="0"/>
        </w:rPr>
      </w:pPr>
      <w:r w:rsidRPr="00692EAD">
        <w:rPr>
          <w:rFonts w:cs="Traditional Arabic" w:hint="cs"/>
          <w:b w:val="0"/>
          <w:bCs w:val="0"/>
          <w:rtl/>
        </w:rPr>
        <w:t>للموظفين من غير المعيدين والمحاضرين للتدريب (نموذج رقم ث -4) .</w:t>
      </w:r>
    </w:p>
    <w:p w:rsidR="0030622B" w:rsidRPr="00692EAD" w:rsidRDefault="0030622B" w:rsidP="00FB3C76">
      <w:pPr>
        <w:numPr>
          <w:ilvl w:val="1"/>
          <w:numId w:val="5"/>
        </w:numPr>
        <w:tabs>
          <w:tab w:val="clear" w:pos="1440"/>
        </w:tabs>
        <w:spacing w:line="192" w:lineRule="auto"/>
        <w:ind w:left="566" w:hanging="142"/>
        <w:jc w:val="lowKashida"/>
        <w:rPr>
          <w:rFonts w:cs="Traditional Arabic"/>
          <w:b w:val="0"/>
          <w:bCs w:val="0"/>
        </w:rPr>
      </w:pPr>
      <w:r w:rsidRPr="00692EAD">
        <w:rPr>
          <w:rFonts w:cs="Traditional Arabic" w:hint="cs"/>
          <w:b w:val="0"/>
          <w:bCs w:val="0"/>
          <w:rtl/>
        </w:rPr>
        <w:t xml:space="preserve">للموظفين من غير المعيدين والمحاضرين للحصول على درجة علمية (نموذج </w:t>
      </w:r>
      <w:r>
        <w:rPr>
          <w:rFonts w:cs="Traditional Arabic" w:hint="cs"/>
          <w:b w:val="0"/>
          <w:bCs w:val="0"/>
          <w:rtl/>
        </w:rPr>
        <w:t xml:space="preserve">                  </w:t>
      </w:r>
      <w:r w:rsidRPr="00692EAD">
        <w:rPr>
          <w:rFonts w:cs="Traditional Arabic" w:hint="cs"/>
          <w:b w:val="0"/>
          <w:bCs w:val="0"/>
          <w:rtl/>
        </w:rPr>
        <w:t>رقم ث -5) .</w:t>
      </w:r>
    </w:p>
    <w:p w:rsidR="0030622B" w:rsidRPr="00692EAD" w:rsidRDefault="0030622B" w:rsidP="00FB3C76">
      <w:pPr>
        <w:numPr>
          <w:ilvl w:val="1"/>
          <w:numId w:val="5"/>
        </w:numPr>
        <w:tabs>
          <w:tab w:val="clear" w:pos="1440"/>
        </w:tabs>
        <w:spacing w:line="192" w:lineRule="auto"/>
        <w:ind w:left="566" w:hanging="142"/>
        <w:jc w:val="lowKashida"/>
        <w:rPr>
          <w:rFonts w:cs="Traditional Arabic"/>
          <w:b w:val="0"/>
          <w:bCs w:val="0"/>
        </w:rPr>
      </w:pPr>
      <w:r w:rsidRPr="00692EAD">
        <w:rPr>
          <w:rFonts w:cs="Traditional Arabic" w:hint="cs"/>
          <w:b w:val="0"/>
          <w:bCs w:val="0"/>
          <w:rtl/>
        </w:rPr>
        <w:t>للأطباء البشريين من غير المعيدين والمحاضرين للحصول على الزمالة أو التخصص السريري الدقيق (نموذج رقم ث -6) .</w:t>
      </w: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تعبئة نموذج تعهد بالعمل بالجامعة بعد العودة من البعثة وعدم تغيير التخصص (نموذج رقم ث -7) .</w:t>
      </w: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 xml:space="preserve">إذا احتاج المرشح/المرشحة للابتعاث خطاب ضمان مالي فعليه تعبئة </w:t>
      </w:r>
      <w:r>
        <w:rPr>
          <w:rFonts w:cs="Traditional Arabic" w:hint="cs"/>
          <w:b w:val="0"/>
          <w:bCs w:val="0"/>
          <w:rtl/>
        </w:rPr>
        <w:t xml:space="preserve">الضمان المناسب في جزء النماذج </w:t>
      </w:r>
      <w:r w:rsidRPr="00692EAD">
        <w:rPr>
          <w:rFonts w:cs="Traditional Arabic" w:hint="cs"/>
          <w:b w:val="0"/>
          <w:bCs w:val="0"/>
          <w:rtl/>
        </w:rPr>
        <w:t xml:space="preserve">ورفعه إلى عمادة الدراسات العليا من خلال الجهة التابع/التابعة </w:t>
      </w:r>
      <w:r>
        <w:rPr>
          <w:rFonts w:cs="Traditional Arabic" w:hint="cs"/>
          <w:b w:val="0"/>
          <w:bCs w:val="0"/>
          <w:rtl/>
        </w:rPr>
        <w:t xml:space="preserve">                </w:t>
      </w:r>
      <w:r w:rsidRPr="00692EAD">
        <w:rPr>
          <w:rFonts w:cs="Traditional Arabic" w:hint="cs"/>
          <w:b w:val="0"/>
          <w:bCs w:val="0"/>
          <w:rtl/>
        </w:rPr>
        <w:t>لها</w:t>
      </w:r>
      <w:r>
        <w:rPr>
          <w:rFonts w:cs="Traditional Arabic" w:hint="cs"/>
          <w:b w:val="0"/>
          <w:bCs w:val="0"/>
          <w:rtl/>
        </w:rPr>
        <w:t xml:space="preserve"> (ضرورة مطابقة الاسم مع ما هو مدوّن في جواز السفر)</w:t>
      </w:r>
      <w:r w:rsidRPr="00692EAD">
        <w:rPr>
          <w:rFonts w:cs="Traditional Arabic" w:hint="cs"/>
          <w:b w:val="0"/>
          <w:bCs w:val="0"/>
          <w:rtl/>
        </w:rPr>
        <w:t>.</w:t>
      </w: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تعبئة نموذج تعهد المرشحة للابتعاث داخل المملكة أو خارج</w:t>
      </w:r>
      <w:r>
        <w:rPr>
          <w:rFonts w:cs="Traditional Arabic" w:hint="cs"/>
          <w:b w:val="0"/>
          <w:bCs w:val="0"/>
          <w:rtl/>
        </w:rPr>
        <w:t>ها</w:t>
      </w:r>
      <w:r w:rsidRPr="00692EAD">
        <w:rPr>
          <w:rFonts w:cs="Traditional Arabic" w:hint="cs"/>
          <w:b w:val="0"/>
          <w:bCs w:val="0"/>
          <w:rtl/>
        </w:rPr>
        <w:t xml:space="preserve"> (نموذج رقم ث -8) .</w:t>
      </w: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t>تعبئة نموذج موافقة ولي أمر المبتعثة والتعهد بمرافقة محرم لها في مقر</w:t>
      </w:r>
      <w:r w:rsidRPr="00692EAD">
        <w:rPr>
          <w:rFonts w:cs="Traditional Arabic"/>
          <w:b w:val="0"/>
          <w:bCs w:val="0"/>
          <w:rtl/>
        </w:rPr>
        <w:br/>
      </w:r>
      <w:r w:rsidRPr="00692EAD">
        <w:rPr>
          <w:rFonts w:cs="Traditional Arabic" w:hint="cs"/>
          <w:b w:val="0"/>
          <w:bCs w:val="0"/>
          <w:rtl/>
        </w:rPr>
        <w:t>البعثة داخل المملكة (نموذج ث- 9) .</w:t>
      </w:r>
    </w:p>
    <w:p w:rsidR="0030622B" w:rsidRPr="00692EAD" w:rsidRDefault="0030622B" w:rsidP="00FB3C76">
      <w:pPr>
        <w:numPr>
          <w:ilvl w:val="0"/>
          <w:numId w:val="5"/>
        </w:numPr>
        <w:tabs>
          <w:tab w:val="clear" w:pos="720"/>
          <w:tab w:val="num" w:pos="424"/>
        </w:tabs>
        <w:spacing w:line="192" w:lineRule="auto"/>
        <w:ind w:left="424" w:hanging="284"/>
        <w:jc w:val="lowKashida"/>
        <w:rPr>
          <w:rFonts w:cs="Traditional Arabic"/>
          <w:b w:val="0"/>
          <w:bCs w:val="0"/>
        </w:rPr>
      </w:pPr>
      <w:r w:rsidRPr="00692EAD">
        <w:rPr>
          <w:rFonts w:cs="Traditional Arabic" w:hint="cs"/>
          <w:b w:val="0"/>
          <w:bCs w:val="0"/>
          <w:rtl/>
        </w:rPr>
        <w:lastRenderedPageBreak/>
        <w:t>تعبئة نموذج موافقة ولي أمر المبتعثة خارج المملكة (نموذج رقم ث -10).</w:t>
      </w:r>
    </w:p>
    <w:p w:rsidR="0030622B" w:rsidRPr="003010DA" w:rsidRDefault="0030622B" w:rsidP="0030622B">
      <w:pPr>
        <w:tabs>
          <w:tab w:val="num" w:pos="424"/>
        </w:tabs>
        <w:spacing w:line="192" w:lineRule="auto"/>
        <w:ind w:left="426" w:hanging="284"/>
        <w:jc w:val="lowKashida"/>
        <w:rPr>
          <w:rFonts w:cs="Traditional Arabic"/>
          <w:b w:val="0"/>
          <w:bCs w:val="0"/>
          <w:sz w:val="18"/>
          <w:szCs w:val="18"/>
          <w:rtl/>
        </w:rPr>
      </w:pPr>
    </w:p>
    <w:p w:rsidR="0030622B" w:rsidRPr="00E32568" w:rsidRDefault="0030622B" w:rsidP="0030622B">
      <w:pPr>
        <w:spacing w:line="192" w:lineRule="auto"/>
        <w:jc w:val="lowKashida"/>
        <w:rPr>
          <w:rFonts w:cs="Traditional Arabic"/>
          <w:rtl/>
        </w:rPr>
      </w:pPr>
      <w:r w:rsidRPr="00E32568">
        <w:rPr>
          <w:rFonts w:cs="Traditional Arabic" w:hint="cs"/>
          <w:rtl/>
        </w:rPr>
        <w:t>الخطوة الثالثة :</w:t>
      </w: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العرض على مجلس القسم لاتخاذ التوصية المناسبة (للمعيدين أو المحاضرين)</w:t>
      </w:r>
      <w:r>
        <w:rPr>
          <w:rFonts w:cs="Traditional Arabic" w:hint="cs"/>
          <w:b w:val="0"/>
          <w:bCs w:val="0"/>
          <w:rtl/>
        </w:rPr>
        <w:t xml:space="preserve"> مع تدوين رقم الجلسة وتاريخها</w:t>
      </w:r>
      <w:r w:rsidRPr="00692EAD">
        <w:rPr>
          <w:rFonts w:cs="Traditional Arabic" w:hint="cs"/>
          <w:b w:val="0"/>
          <w:bCs w:val="0"/>
          <w:rtl/>
        </w:rPr>
        <w:t>.</w:t>
      </w:r>
    </w:p>
    <w:p w:rsidR="0030622B" w:rsidRPr="003010DA" w:rsidRDefault="0030622B" w:rsidP="0030622B">
      <w:pPr>
        <w:tabs>
          <w:tab w:val="num" w:pos="424"/>
        </w:tabs>
        <w:spacing w:line="192" w:lineRule="auto"/>
        <w:ind w:left="426" w:hanging="284"/>
        <w:jc w:val="lowKashida"/>
        <w:rPr>
          <w:rFonts w:cs="Traditional Arabic"/>
          <w:b w:val="0"/>
          <w:bCs w:val="0"/>
          <w:sz w:val="18"/>
          <w:szCs w:val="18"/>
          <w:rtl/>
        </w:rPr>
      </w:pPr>
    </w:p>
    <w:p w:rsidR="0030622B" w:rsidRPr="00E32568" w:rsidRDefault="0030622B" w:rsidP="0030622B">
      <w:pPr>
        <w:spacing w:line="192" w:lineRule="auto"/>
        <w:jc w:val="lowKashida"/>
        <w:rPr>
          <w:rFonts w:cs="Traditional Arabic"/>
          <w:rtl/>
        </w:rPr>
      </w:pPr>
      <w:r w:rsidRPr="00E32568">
        <w:rPr>
          <w:rFonts w:cs="Traditional Arabic" w:hint="cs"/>
          <w:rtl/>
        </w:rPr>
        <w:t>الخطوة الرابعة :</w:t>
      </w: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العرض على مجلس الكلية لاتخاذ التوصية المناسبة (للمعيدين أو المحاضرين)</w:t>
      </w:r>
      <w:r>
        <w:rPr>
          <w:rFonts w:cs="Traditional Arabic" w:hint="cs"/>
          <w:b w:val="0"/>
          <w:bCs w:val="0"/>
          <w:rtl/>
        </w:rPr>
        <w:t xml:space="preserve"> مع تدوين رقم الجلسة وتاريخها</w:t>
      </w:r>
      <w:r w:rsidRPr="00692EAD">
        <w:rPr>
          <w:rFonts w:cs="Traditional Arabic" w:hint="cs"/>
          <w:b w:val="0"/>
          <w:bCs w:val="0"/>
          <w:rtl/>
        </w:rPr>
        <w:t>.</w:t>
      </w:r>
    </w:p>
    <w:p w:rsidR="0030622B" w:rsidRPr="003010DA" w:rsidRDefault="0030622B" w:rsidP="0030622B">
      <w:pPr>
        <w:tabs>
          <w:tab w:val="num" w:pos="424"/>
        </w:tabs>
        <w:spacing w:line="192" w:lineRule="auto"/>
        <w:ind w:left="426" w:hanging="284"/>
        <w:jc w:val="lowKashida"/>
        <w:rPr>
          <w:rFonts w:cs="Traditional Arabic"/>
          <w:b w:val="0"/>
          <w:bCs w:val="0"/>
          <w:sz w:val="18"/>
          <w:szCs w:val="18"/>
          <w:rtl/>
        </w:rPr>
      </w:pPr>
    </w:p>
    <w:p w:rsidR="0030622B" w:rsidRPr="00E32568" w:rsidRDefault="0030622B" w:rsidP="0030622B">
      <w:pPr>
        <w:spacing w:line="192" w:lineRule="auto"/>
        <w:jc w:val="lowKashida"/>
        <w:rPr>
          <w:rFonts w:cs="Traditional Arabic"/>
          <w:rtl/>
        </w:rPr>
      </w:pPr>
      <w:r w:rsidRPr="00E32568">
        <w:rPr>
          <w:rFonts w:cs="Traditional Arabic" w:hint="cs"/>
          <w:rtl/>
        </w:rPr>
        <w:t>الخطوة الخامسة :</w:t>
      </w: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العرض على لجنة الابتعاث والتدريب لاتخاذ التوصية المناسبة .</w:t>
      </w:r>
    </w:p>
    <w:p w:rsidR="0030622B" w:rsidRPr="003010DA" w:rsidRDefault="0030622B" w:rsidP="0030622B">
      <w:pPr>
        <w:tabs>
          <w:tab w:val="num" w:pos="424"/>
        </w:tabs>
        <w:spacing w:line="192" w:lineRule="auto"/>
        <w:ind w:left="426" w:hanging="284"/>
        <w:jc w:val="lowKashida"/>
        <w:rPr>
          <w:rFonts w:cs="Traditional Arabic"/>
          <w:b w:val="0"/>
          <w:bCs w:val="0"/>
          <w:sz w:val="18"/>
          <w:szCs w:val="18"/>
          <w:rtl/>
        </w:rPr>
      </w:pPr>
    </w:p>
    <w:p w:rsidR="0030622B" w:rsidRPr="00E32568" w:rsidRDefault="0030622B" w:rsidP="0030622B">
      <w:pPr>
        <w:spacing w:line="192" w:lineRule="auto"/>
        <w:jc w:val="lowKashida"/>
        <w:rPr>
          <w:rFonts w:cs="Traditional Arabic"/>
          <w:rtl/>
        </w:rPr>
      </w:pPr>
      <w:r w:rsidRPr="00E32568">
        <w:rPr>
          <w:rFonts w:cs="Traditional Arabic" w:hint="cs"/>
          <w:rtl/>
        </w:rPr>
        <w:t>الخطوة السادسة :</w:t>
      </w:r>
    </w:p>
    <w:p w:rsidR="0030622B" w:rsidRDefault="0030622B" w:rsidP="0030622B">
      <w:pPr>
        <w:spacing w:line="192" w:lineRule="auto"/>
        <w:jc w:val="lowKashida"/>
        <w:rPr>
          <w:rFonts w:cs="Traditional Arabic"/>
          <w:b w:val="0"/>
          <w:bCs w:val="0"/>
          <w:rtl/>
        </w:rPr>
      </w:pPr>
      <w:r w:rsidRPr="00692EAD">
        <w:rPr>
          <w:rFonts w:cs="Traditional Arabic" w:hint="cs"/>
          <w:b w:val="0"/>
          <w:bCs w:val="0"/>
          <w:rtl/>
        </w:rPr>
        <w:t>العرض على مجلس الجامعة لاتخاذ القرار المناسب .</w:t>
      </w:r>
    </w:p>
    <w:p w:rsidR="0030622B" w:rsidRPr="003010DA" w:rsidRDefault="0030622B" w:rsidP="0030622B">
      <w:pPr>
        <w:spacing w:line="192" w:lineRule="auto"/>
        <w:jc w:val="lowKashida"/>
        <w:rPr>
          <w:rFonts w:cs="Traditional Arabic"/>
          <w:b w:val="0"/>
          <w:bCs w:val="0"/>
          <w:sz w:val="18"/>
          <w:szCs w:val="18"/>
          <w:rtl/>
        </w:rPr>
      </w:pPr>
    </w:p>
    <w:p w:rsidR="0030622B" w:rsidRPr="00E32568" w:rsidRDefault="0030622B" w:rsidP="0030622B">
      <w:pPr>
        <w:spacing w:line="192" w:lineRule="auto"/>
        <w:jc w:val="lowKashida"/>
        <w:rPr>
          <w:rFonts w:cs="Traditional Arabic"/>
          <w:rtl/>
        </w:rPr>
      </w:pPr>
      <w:r w:rsidRPr="00E32568">
        <w:rPr>
          <w:rFonts w:cs="Traditional Arabic" w:hint="cs"/>
          <w:rtl/>
        </w:rPr>
        <w:t>الخطوة السابعة :</w:t>
      </w:r>
    </w:p>
    <w:p w:rsidR="0030622B" w:rsidRPr="00692EAD" w:rsidRDefault="0030622B" w:rsidP="0030622B">
      <w:pPr>
        <w:spacing w:line="192" w:lineRule="auto"/>
        <w:jc w:val="lowKashida"/>
        <w:rPr>
          <w:rFonts w:cs="Traditional Arabic"/>
          <w:b w:val="0"/>
          <w:bCs w:val="0"/>
        </w:rPr>
      </w:pPr>
      <w:r w:rsidRPr="00692EAD">
        <w:rPr>
          <w:rFonts w:cs="Traditional Arabic" w:hint="cs"/>
          <w:b w:val="0"/>
          <w:bCs w:val="0"/>
          <w:rtl/>
        </w:rPr>
        <w:t>تصدير القرار الإداري للابتعاث .</w:t>
      </w:r>
    </w:p>
    <w:p w:rsidR="0030622B" w:rsidRPr="00692EAD" w:rsidRDefault="00D84915" w:rsidP="0030622B">
      <w:pPr>
        <w:pStyle w:val="Title"/>
        <w:spacing w:line="192" w:lineRule="auto"/>
        <w:jc w:val="lowKashida"/>
        <w:rPr>
          <w:rFonts w:cs="Traditional Arabic"/>
          <w:sz w:val="28"/>
          <w:szCs w:val="28"/>
          <w:rtl/>
        </w:rPr>
      </w:pPr>
      <w:r>
        <w:rPr>
          <w:rFonts w:cs="Traditional Arabic"/>
          <w:noProof/>
          <w:sz w:val="28"/>
          <w:szCs w:val="28"/>
          <w:rtl/>
          <w:lang w:eastAsia="en-US"/>
        </w:rPr>
        <w:pict>
          <v:roundrect id="_x0000_s1046" style="position:absolute;left:0;text-align:left;margin-left:0;margin-top:-1.9pt;width:141.75pt;height:34pt;z-index:251662336;mso-position-horizontal:center" arcsize="10923f" strokecolor="#31849b" strokeweight="1.5pt">
            <v:fill color2="#4bacc6" rotate="t" focusposition=".5,.5" focussize="" focus="100%" type="gradientRadial"/>
            <v:textbox style="mso-next-textbox:#_x0000_s1046">
              <w:txbxContent>
                <w:p w:rsidR="0030622B" w:rsidRPr="00900C76" w:rsidRDefault="0030622B" w:rsidP="0030622B">
                  <w:pPr>
                    <w:jc w:val="center"/>
                    <w:rPr>
                      <w:rFonts w:cs="Traditional Arabic"/>
                      <w:color w:val="17365D"/>
                      <w:sz w:val="32"/>
                      <w:szCs w:val="32"/>
                    </w:rPr>
                  </w:pPr>
                  <w:r w:rsidRPr="00B149BE">
                    <w:rPr>
                      <w:rFonts w:cs="Traditional Arabic" w:hint="cs"/>
                      <w:color w:val="17365D"/>
                      <w:sz w:val="32"/>
                      <w:szCs w:val="32"/>
                      <w:rtl/>
                    </w:rPr>
                    <w:t xml:space="preserve">السفـر </w:t>
                  </w:r>
                  <w:r w:rsidRPr="00B149BE">
                    <w:rPr>
                      <w:rFonts w:cs="Traditional Arabic" w:hint="cs"/>
                      <w:color w:val="17365D"/>
                      <w:sz w:val="32"/>
                      <w:szCs w:val="32"/>
                      <w:rtl/>
                    </w:rPr>
                    <w:t>إلى مقر البعثـة</w:t>
                  </w:r>
                </w:p>
              </w:txbxContent>
            </v:textbox>
            <w10:wrap anchorx="page"/>
          </v:roundrect>
        </w:pict>
      </w:r>
    </w:p>
    <w:p w:rsidR="0030622B" w:rsidRDefault="0030622B" w:rsidP="0030622B">
      <w:pPr>
        <w:pStyle w:val="Title"/>
        <w:spacing w:line="192" w:lineRule="auto"/>
        <w:jc w:val="lowKashida"/>
        <w:rPr>
          <w:rFonts w:cs="Traditional Arabic"/>
          <w:sz w:val="28"/>
          <w:szCs w:val="28"/>
          <w:rtl/>
        </w:rPr>
      </w:pPr>
    </w:p>
    <w:p w:rsidR="0030622B" w:rsidRPr="00692EAD"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r w:rsidRPr="00692EAD">
        <w:rPr>
          <w:rFonts w:cs="Traditional Arabic" w:hint="cs"/>
          <w:sz w:val="28"/>
          <w:szCs w:val="28"/>
          <w:rtl/>
        </w:rPr>
        <w:t xml:space="preserve">     تختلف متطلبات السفر إلى الدول المراد الابتعاث إليها من دولة إلى أخرى ولكن بصفة عامة تنصح عمادة الدراسات العليا بإستيفاء متطلبات عامة أهمها :</w:t>
      </w:r>
    </w:p>
    <w:p w:rsidR="0030622B" w:rsidRPr="00692EAD" w:rsidRDefault="0030622B" w:rsidP="0030622B">
      <w:pPr>
        <w:pStyle w:val="Title"/>
        <w:spacing w:line="192" w:lineRule="auto"/>
        <w:jc w:val="lowKashida"/>
        <w:rPr>
          <w:rFonts w:cs="Traditional Arabic"/>
          <w:sz w:val="28"/>
          <w:szCs w:val="28"/>
          <w:rtl/>
        </w:rPr>
      </w:pPr>
    </w:p>
    <w:p w:rsidR="0030622B" w:rsidRPr="00107A5D" w:rsidRDefault="0030622B" w:rsidP="00FB3C76">
      <w:pPr>
        <w:numPr>
          <w:ilvl w:val="0"/>
          <w:numId w:val="11"/>
        </w:numPr>
        <w:tabs>
          <w:tab w:val="num" w:pos="749"/>
        </w:tabs>
        <w:spacing w:line="192" w:lineRule="auto"/>
        <w:jc w:val="lowKashida"/>
        <w:rPr>
          <w:rFonts w:cs="Traditional Arabic"/>
        </w:rPr>
      </w:pPr>
      <w:r w:rsidRPr="00107A5D">
        <w:rPr>
          <w:rFonts w:cs="Traditional Arabic"/>
          <w:rtl/>
        </w:rPr>
        <w:t xml:space="preserve">الأوراق والمستندات </w:t>
      </w:r>
      <w:r w:rsidRPr="00107A5D">
        <w:rPr>
          <w:rFonts w:cs="Traditional Arabic" w:hint="cs"/>
          <w:rtl/>
        </w:rPr>
        <w:t>:</w:t>
      </w:r>
    </w:p>
    <w:p w:rsidR="0030622B" w:rsidRPr="00692EAD" w:rsidRDefault="0030622B" w:rsidP="00FB3C76">
      <w:pPr>
        <w:numPr>
          <w:ilvl w:val="0"/>
          <w:numId w:val="7"/>
        </w:numPr>
        <w:tabs>
          <w:tab w:val="clear" w:pos="720"/>
        </w:tabs>
        <w:spacing w:line="192" w:lineRule="auto"/>
        <w:ind w:hanging="296"/>
        <w:jc w:val="lowKashida"/>
        <w:rPr>
          <w:rFonts w:cs="Traditional Arabic"/>
          <w:b w:val="0"/>
          <w:bCs w:val="0"/>
        </w:rPr>
      </w:pPr>
      <w:r w:rsidRPr="00692EAD">
        <w:rPr>
          <w:rFonts w:cs="Traditional Arabic"/>
          <w:b w:val="0"/>
          <w:bCs w:val="0"/>
          <w:rtl/>
        </w:rPr>
        <w:t>على الطالب التأكد من أن البيانات والمعلومات الشخصية</w:t>
      </w:r>
      <w:r w:rsidRPr="00692EAD">
        <w:rPr>
          <w:rFonts w:cs="Traditional Arabic" w:hint="cs"/>
          <w:b w:val="0"/>
          <w:bCs w:val="0"/>
          <w:rtl/>
        </w:rPr>
        <w:t xml:space="preserve"> صحيحة</w:t>
      </w:r>
      <w:r w:rsidRPr="00692EAD">
        <w:rPr>
          <w:rFonts w:cs="Traditional Arabic"/>
          <w:b w:val="0"/>
          <w:bCs w:val="0"/>
          <w:rtl/>
        </w:rPr>
        <w:t xml:space="preserve"> </w:t>
      </w:r>
      <w:r w:rsidRPr="00692EAD">
        <w:rPr>
          <w:rFonts w:cs="Traditional Arabic" w:hint="cs"/>
          <w:b w:val="0"/>
          <w:bCs w:val="0"/>
          <w:rtl/>
        </w:rPr>
        <w:t>و</w:t>
      </w:r>
      <w:r w:rsidRPr="00692EAD">
        <w:rPr>
          <w:rFonts w:cs="Traditional Arabic"/>
          <w:b w:val="0"/>
          <w:bCs w:val="0"/>
          <w:rtl/>
        </w:rPr>
        <w:t>متطابقة تماما في ترجمتها من العربية إلى الإنجليزية</w:t>
      </w:r>
      <w:r w:rsidRPr="00692EAD">
        <w:rPr>
          <w:rFonts w:cs="Traditional Arabic" w:hint="cs"/>
          <w:b w:val="0"/>
          <w:bCs w:val="0"/>
          <w:rtl/>
        </w:rPr>
        <w:t xml:space="preserve">. </w:t>
      </w:r>
    </w:p>
    <w:p w:rsidR="0030622B" w:rsidRPr="00692EAD" w:rsidRDefault="0030622B" w:rsidP="00FB3C76">
      <w:pPr>
        <w:numPr>
          <w:ilvl w:val="0"/>
          <w:numId w:val="7"/>
        </w:numPr>
        <w:tabs>
          <w:tab w:val="clear" w:pos="720"/>
        </w:tabs>
        <w:spacing w:line="192" w:lineRule="auto"/>
        <w:ind w:hanging="296"/>
        <w:jc w:val="lowKashida"/>
        <w:rPr>
          <w:rFonts w:cs="Traditional Arabic"/>
          <w:b w:val="0"/>
          <w:bCs w:val="0"/>
        </w:rPr>
      </w:pPr>
      <w:r w:rsidRPr="00692EAD">
        <w:rPr>
          <w:rFonts w:cs="Traditional Arabic" w:hint="cs"/>
          <w:b w:val="0"/>
          <w:bCs w:val="0"/>
          <w:rtl/>
        </w:rPr>
        <w:t>ال</w:t>
      </w:r>
      <w:r w:rsidRPr="00692EAD">
        <w:rPr>
          <w:rFonts w:cs="Traditional Arabic"/>
          <w:b w:val="0"/>
          <w:bCs w:val="0"/>
          <w:rtl/>
        </w:rPr>
        <w:t>شهادات الدراسية له ولمرافقيه منذ المراحل الأولى للدراسة وحتى آخر مرحلة.</w:t>
      </w:r>
    </w:p>
    <w:p w:rsidR="0030622B" w:rsidRPr="00692EAD" w:rsidRDefault="0030622B" w:rsidP="00FB3C76">
      <w:pPr>
        <w:numPr>
          <w:ilvl w:val="0"/>
          <w:numId w:val="7"/>
        </w:numPr>
        <w:tabs>
          <w:tab w:val="clear" w:pos="720"/>
        </w:tabs>
        <w:spacing w:line="192" w:lineRule="auto"/>
        <w:ind w:hanging="296"/>
        <w:jc w:val="lowKashida"/>
        <w:rPr>
          <w:rFonts w:cs="Traditional Arabic"/>
          <w:b w:val="0"/>
          <w:bCs w:val="0"/>
        </w:rPr>
      </w:pPr>
      <w:r w:rsidRPr="00692EAD">
        <w:rPr>
          <w:rFonts w:cs="Traditional Arabic"/>
          <w:b w:val="0"/>
          <w:bCs w:val="0"/>
          <w:rtl/>
        </w:rPr>
        <w:t>قرار ابتعاثه للدراسة للخارج.</w:t>
      </w:r>
    </w:p>
    <w:p w:rsidR="0030622B" w:rsidRPr="00692EAD" w:rsidRDefault="0030622B" w:rsidP="00FB3C76">
      <w:pPr>
        <w:numPr>
          <w:ilvl w:val="0"/>
          <w:numId w:val="7"/>
        </w:numPr>
        <w:tabs>
          <w:tab w:val="clear" w:pos="720"/>
        </w:tabs>
        <w:spacing w:line="192" w:lineRule="auto"/>
        <w:ind w:hanging="296"/>
        <w:jc w:val="lowKashida"/>
        <w:rPr>
          <w:rFonts w:cs="Traditional Arabic"/>
          <w:b w:val="0"/>
          <w:bCs w:val="0"/>
        </w:rPr>
      </w:pPr>
      <w:r w:rsidRPr="00692EAD">
        <w:rPr>
          <w:rFonts w:cs="Traditional Arabic"/>
          <w:b w:val="0"/>
          <w:bCs w:val="0"/>
          <w:rtl/>
        </w:rPr>
        <w:t>خطاب القبول من الجامعة التي سيدرس بها.</w:t>
      </w:r>
    </w:p>
    <w:p w:rsidR="0030622B" w:rsidRPr="00692EAD" w:rsidRDefault="0030622B" w:rsidP="00FB3C76">
      <w:pPr>
        <w:numPr>
          <w:ilvl w:val="0"/>
          <w:numId w:val="7"/>
        </w:numPr>
        <w:tabs>
          <w:tab w:val="clear" w:pos="720"/>
        </w:tabs>
        <w:spacing w:line="192" w:lineRule="auto"/>
        <w:ind w:hanging="296"/>
        <w:jc w:val="lowKashida"/>
        <w:rPr>
          <w:rFonts w:cs="Traditional Arabic"/>
          <w:b w:val="0"/>
          <w:bCs w:val="0"/>
        </w:rPr>
      </w:pPr>
      <w:r w:rsidRPr="00692EAD">
        <w:rPr>
          <w:rFonts w:cs="Traditional Arabic"/>
          <w:b w:val="0"/>
          <w:bCs w:val="0"/>
          <w:rtl/>
        </w:rPr>
        <w:t xml:space="preserve">شهادات الميلاد </w:t>
      </w:r>
      <w:r w:rsidRPr="00692EAD">
        <w:rPr>
          <w:rFonts w:cs="Traditional Arabic" w:hint="cs"/>
          <w:b w:val="0"/>
          <w:bCs w:val="0"/>
          <w:rtl/>
        </w:rPr>
        <w:t>لأفراد عائلة المرافق للمبتعث</w:t>
      </w:r>
      <w:r w:rsidRPr="00692EAD">
        <w:rPr>
          <w:rFonts w:cs="Traditional Arabic"/>
          <w:b w:val="0"/>
          <w:bCs w:val="0"/>
          <w:rtl/>
        </w:rPr>
        <w:t xml:space="preserve"> مترجمة باللغة الإنجليزية ومصدقة.</w:t>
      </w:r>
    </w:p>
    <w:p w:rsidR="0030622B" w:rsidRPr="00692EAD" w:rsidRDefault="0030622B" w:rsidP="00FB3C76">
      <w:pPr>
        <w:numPr>
          <w:ilvl w:val="0"/>
          <w:numId w:val="7"/>
        </w:numPr>
        <w:tabs>
          <w:tab w:val="clear" w:pos="720"/>
        </w:tabs>
        <w:spacing w:line="192" w:lineRule="auto"/>
        <w:ind w:hanging="296"/>
        <w:jc w:val="lowKashida"/>
        <w:rPr>
          <w:rFonts w:cs="Traditional Arabic"/>
          <w:b w:val="0"/>
          <w:bCs w:val="0"/>
        </w:rPr>
      </w:pPr>
      <w:r w:rsidRPr="00692EAD">
        <w:rPr>
          <w:rFonts w:cs="Traditional Arabic"/>
          <w:b w:val="0"/>
          <w:bCs w:val="0"/>
          <w:rtl/>
        </w:rPr>
        <w:t>شهادات التطعيم له ولمرافقيه مترجمة باللغة الإنجليزية ومصدقة.</w:t>
      </w:r>
    </w:p>
    <w:p w:rsidR="0030622B" w:rsidRPr="00692EAD" w:rsidRDefault="0030622B" w:rsidP="00FB3C76">
      <w:pPr>
        <w:numPr>
          <w:ilvl w:val="0"/>
          <w:numId w:val="7"/>
        </w:numPr>
        <w:tabs>
          <w:tab w:val="clear" w:pos="720"/>
        </w:tabs>
        <w:spacing w:line="192" w:lineRule="auto"/>
        <w:ind w:hanging="296"/>
        <w:jc w:val="lowKashida"/>
        <w:rPr>
          <w:rFonts w:cs="Traditional Arabic"/>
          <w:b w:val="0"/>
          <w:bCs w:val="0"/>
        </w:rPr>
      </w:pPr>
      <w:r w:rsidRPr="00692EAD">
        <w:rPr>
          <w:rFonts w:cs="Traditional Arabic"/>
          <w:b w:val="0"/>
          <w:bCs w:val="0"/>
          <w:rtl/>
        </w:rPr>
        <w:t>صورة من حفيظة النفوس، صورة من دفتر العائلة وصورة من عقد النكاح مترجماً للغة الإنجليزية ومصدقاً من وزارة الخارجية في المملكة.</w:t>
      </w:r>
    </w:p>
    <w:p w:rsidR="0030622B" w:rsidRPr="00692EAD" w:rsidRDefault="0030622B" w:rsidP="00FB3C76">
      <w:pPr>
        <w:numPr>
          <w:ilvl w:val="0"/>
          <w:numId w:val="7"/>
        </w:numPr>
        <w:tabs>
          <w:tab w:val="clear" w:pos="720"/>
        </w:tabs>
        <w:spacing w:line="192" w:lineRule="auto"/>
        <w:ind w:hanging="296"/>
        <w:jc w:val="lowKashida"/>
        <w:rPr>
          <w:rFonts w:cs="Traditional Arabic"/>
          <w:b w:val="0"/>
          <w:bCs w:val="0"/>
        </w:rPr>
      </w:pPr>
      <w:r w:rsidRPr="00692EAD">
        <w:rPr>
          <w:rFonts w:cs="Traditional Arabic"/>
          <w:b w:val="0"/>
          <w:bCs w:val="0"/>
          <w:rtl/>
        </w:rPr>
        <w:t>أي أوراق أو مستندات أو وثائق، يجب أن تكون مترجمة للإنجليزية ومعتمدة من الجهة الصادرة منها، وان يتم التصديق عليها من وزارة الخارجية باعتبارها الجهة التي تمثل مؤسسات وهيئات وشركات ووزارات المملكة في الخارج.</w:t>
      </w:r>
    </w:p>
    <w:p w:rsidR="0030622B" w:rsidRPr="00692EAD" w:rsidRDefault="0030622B" w:rsidP="0030622B">
      <w:pPr>
        <w:spacing w:line="192" w:lineRule="auto"/>
        <w:ind w:left="360" w:hanging="296"/>
        <w:jc w:val="lowKashida"/>
        <w:rPr>
          <w:rFonts w:cs="Traditional Arabic"/>
          <w:b w:val="0"/>
          <w:bCs w:val="0"/>
        </w:rPr>
      </w:pPr>
    </w:p>
    <w:p w:rsidR="0030622B" w:rsidRPr="00F167A7" w:rsidRDefault="0030622B" w:rsidP="00FB3C76">
      <w:pPr>
        <w:numPr>
          <w:ilvl w:val="0"/>
          <w:numId w:val="11"/>
        </w:numPr>
        <w:spacing w:line="192" w:lineRule="auto"/>
        <w:jc w:val="lowKashida"/>
        <w:rPr>
          <w:rFonts w:cs="Traditional Arabic"/>
        </w:rPr>
      </w:pPr>
      <w:r w:rsidRPr="00F167A7">
        <w:rPr>
          <w:rFonts w:cs="Traditional Arabic" w:hint="cs"/>
          <w:rtl/>
        </w:rPr>
        <w:t>المتطلبات العامة ل</w:t>
      </w:r>
      <w:r w:rsidRPr="00F167A7">
        <w:rPr>
          <w:rFonts w:cs="Traditional Arabic"/>
          <w:rtl/>
        </w:rPr>
        <w:t>إنهاء إجراءات الحصول على التأشيرة</w:t>
      </w:r>
    </w:p>
    <w:p w:rsidR="0030622B" w:rsidRPr="00692EAD" w:rsidRDefault="0030622B" w:rsidP="00FB3C76">
      <w:pPr>
        <w:numPr>
          <w:ilvl w:val="0"/>
          <w:numId w:val="10"/>
        </w:numPr>
        <w:tabs>
          <w:tab w:val="clear" w:pos="1800"/>
          <w:tab w:val="num" w:pos="746"/>
        </w:tabs>
        <w:spacing w:line="192" w:lineRule="auto"/>
        <w:ind w:left="746"/>
        <w:jc w:val="lowKashida"/>
        <w:rPr>
          <w:rFonts w:cs="Traditional Arabic"/>
          <w:b w:val="0"/>
          <w:bCs w:val="0"/>
          <w:rtl/>
        </w:rPr>
      </w:pPr>
      <w:r w:rsidRPr="00692EAD">
        <w:rPr>
          <w:rFonts w:cs="Traditional Arabic"/>
          <w:b w:val="0"/>
          <w:bCs w:val="0"/>
          <w:rtl/>
        </w:rPr>
        <w:t xml:space="preserve">الضمان المالي الصادر من الجامعة </w:t>
      </w:r>
      <w:r w:rsidRPr="00692EAD">
        <w:rPr>
          <w:rFonts w:cs="Traditional Arabic" w:hint="cs"/>
          <w:b w:val="0"/>
          <w:bCs w:val="0"/>
          <w:rtl/>
        </w:rPr>
        <w:t>.</w:t>
      </w:r>
    </w:p>
    <w:p w:rsidR="0030622B" w:rsidRPr="00692EAD" w:rsidRDefault="0030622B" w:rsidP="00FB3C76">
      <w:pPr>
        <w:numPr>
          <w:ilvl w:val="0"/>
          <w:numId w:val="10"/>
        </w:numPr>
        <w:tabs>
          <w:tab w:val="clear" w:pos="1800"/>
          <w:tab w:val="num" w:pos="746"/>
        </w:tabs>
        <w:spacing w:line="192" w:lineRule="auto"/>
        <w:ind w:left="746"/>
        <w:jc w:val="lowKashida"/>
        <w:rPr>
          <w:rFonts w:cs="Traditional Arabic"/>
          <w:b w:val="0"/>
          <w:bCs w:val="0"/>
          <w:rtl/>
        </w:rPr>
      </w:pPr>
      <w:r w:rsidRPr="00692EAD">
        <w:rPr>
          <w:rFonts w:cs="Traditional Arabic"/>
          <w:b w:val="0"/>
          <w:bCs w:val="0"/>
          <w:rtl/>
        </w:rPr>
        <w:t>خطاب القبول من الجامعة التي قبلته</w:t>
      </w:r>
      <w:r w:rsidRPr="00692EAD">
        <w:rPr>
          <w:rFonts w:cs="Traditional Arabic" w:hint="cs"/>
          <w:b w:val="0"/>
          <w:bCs w:val="0"/>
          <w:rtl/>
        </w:rPr>
        <w:t xml:space="preserve"> للدراسة فيها .</w:t>
      </w:r>
    </w:p>
    <w:p w:rsidR="0030622B" w:rsidRPr="00692EAD" w:rsidRDefault="0030622B" w:rsidP="00FB3C76">
      <w:pPr>
        <w:numPr>
          <w:ilvl w:val="0"/>
          <w:numId w:val="10"/>
        </w:numPr>
        <w:tabs>
          <w:tab w:val="clear" w:pos="1800"/>
          <w:tab w:val="num" w:pos="746"/>
        </w:tabs>
        <w:spacing w:line="192" w:lineRule="auto"/>
        <w:ind w:left="746"/>
        <w:jc w:val="lowKashida"/>
        <w:rPr>
          <w:rFonts w:cs="Traditional Arabic"/>
          <w:b w:val="0"/>
          <w:bCs w:val="0"/>
          <w:rtl/>
        </w:rPr>
      </w:pPr>
      <w:r w:rsidRPr="00692EAD">
        <w:rPr>
          <w:rFonts w:cs="Traditional Arabic" w:hint="cs"/>
          <w:b w:val="0"/>
          <w:bCs w:val="0"/>
          <w:rtl/>
        </w:rPr>
        <w:t xml:space="preserve">تعبئة </w:t>
      </w:r>
      <w:r w:rsidRPr="00692EAD">
        <w:rPr>
          <w:rFonts w:cs="Traditional Arabic"/>
          <w:b w:val="0"/>
          <w:bCs w:val="0"/>
          <w:rtl/>
        </w:rPr>
        <w:t>نموذج طلب التأشيرة</w:t>
      </w:r>
      <w:r w:rsidRPr="00692EAD">
        <w:rPr>
          <w:rFonts w:cs="Traditional Arabic" w:hint="cs"/>
          <w:b w:val="0"/>
          <w:bCs w:val="0"/>
          <w:rtl/>
        </w:rPr>
        <w:t xml:space="preserve"> من سفارة البلد المراد السفر إليها .</w:t>
      </w:r>
      <w:r w:rsidRPr="00692EAD">
        <w:rPr>
          <w:rFonts w:cs="Traditional Arabic"/>
          <w:b w:val="0"/>
          <w:bCs w:val="0"/>
          <w:rtl/>
        </w:rPr>
        <w:t xml:space="preserve"> </w:t>
      </w:r>
    </w:p>
    <w:p w:rsidR="0030622B" w:rsidRPr="00692EAD" w:rsidRDefault="0030622B" w:rsidP="00FB3C76">
      <w:pPr>
        <w:numPr>
          <w:ilvl w:val="0"/>
          <w:numId w:val="10"/>
        </w:numPr>
        <w:tabs>
          <w:tab w:val="clear" w:pos="1800"/>
          <w:tab w:val="num" w:pos="746"/>
        </w:tabs>
        <w:spacing w:line="192" w:lineRule="auto"/>
        <w:ind w:left="746"/>
        <w:jc w:val="lowKashida"/>
        <w:rPr>
          <w:rFonts w:cs="Traditional Arabic"/>
          <w:b w:val="0"/>
          <w:bCs w:val="0"/>
        </w:rPr>
      </w:pPr>
      <w:r w:rsidRPr="00692EAD">
        <w:rPr>
          <w:rFonts w:cs="Traditional Arabic"/>
          <w:b w:val="0"/>
          <w:bCs w:val="0"/>
          <w:rtl/>
        </w:rPr>
        <w:t>جوازات سفر</w:t>
      </w:r>
      <w:r w:rsidRPr="00692EAD">
        <w:rPr>
          <w:rFonts w:cs="Traditional Arabic" w:hint="cs"/>
          <w:b w:val="0"/>
          <w:bCs w:val="0"/>
          <w:rtl/>
        </w:rPr>
        <w:t xml:space="preserve"> </w:t>
      </w:r>
      <w:r w:rsidRPr="00692EAD">
        <w:rPr>
          <w:rFonts w:cs="Traditional Arabic"/>
          <w:b w:val="0"/>
          <w:bCs w:val="0"/>
          <w:rtl/>
        </w:rPr>
        <w:t>سارية المفعول</w:t>
      </w:r>
      <w:r w:rsidRPr="00692EAD">
        <w:rPr>
          <w:rFonts w:cs="Traditional Arabic" w:hint="cs"/>
          <w:b w:val="0"/>
          <w:bCs w:val="0"/>
          <w:rtl/>
        </w:rPr>
        <w:t xml:space="preserve"> .</w:t>
      </w:r>
    </w:p>
    <w:p w:rsidR="0030622B" w:rsidRPr="00692EAD" w:rsidRDefault="0030622B" w:rsidP="00FB3C76">
      <w:pPr>
        <w:numPr>
          <w:ilvl w:val="0"/>
          <w:numId w:val="10"/>
        </w:numPr>
        <w:tabs>
          <w:tab w:val="clear" w:pos="1800"/>
          <w:tab w:val="num" w:pos="746"/>
        </w:tabs>
        <w:spacing w:line="192" w:lineRule="auto"/>
        <w:ind w:left="746"/>
        <w:jc w:val="lowKashida"/>
        <w:rPr>
          <w:rFonts w:cs="Traditional Arabic"/>
          <w:b w:val="0"/>
          <w:bCs w:val="0"/>
        </w:rPr>
      </w:pPr>
      <w:r w:rsidRPr="00692EAD">
        <w:rPr>
          <w:rFonts w:cs="Traditional Arabic" w:hint="cs"/>
          <w:b w:val="0"/>
          <w:bCs w:val="0"/>
          <w:rtl/>
        </w:rPr>
        <w:t>مراجعة</w:t>
      </w:r>
      <w:r w:rsidRPr="00692EAD">
        <w:rPr>
          <w:rFonts w:cs="Traditional Arabic"/>
          <w:b w:val="0"/>
          <w:bCs w:val="0"/>
          <w:rtl/>
        </w:rPr>
        <w:t xml:space="preserve"> سفارة البلد </w:t>
      </w:r>
      <w:r w:rsidRPr="00692EAD">
        <w:rPr>
          <w:rFonts w:cs="Traditional Arabic" w:hint="cs"/>
          <w:b w:val="0"/>
          <w:bCs w:val="0"/>
          <w:rtl/>
        </w:rPr>
        <w:t>المراد الابتعاث</w:t>
      </w:r>
      <w:r w:rsidRPr="00692EAD">
        <w:rPr>
          <w:rFonts w:cs="Traditional Arabic"/>
          <w:b w:val="0"/>
          <w:bCs w:val="0"/>
          <w:rtl/>
        </w:rPr>
        <w:t xml:space="preserve"> إليها</w:t>
      </w:r>
      <w:r w:rsidRPr="00692EAD">
        <w:rPr>
          <w:rFonts w:cs="Traditional Arabic" w:hint="cs"/>
          <w:b w:val="0"/>
          <w:bCs w:val="0"/>
          <w:rtl/>
        </w:rPr>
        <w:t xml:space="preserve"> بوقت كافٍ</w:t>
      </w:r>
      <w:r w:rsidRPr="00692EAD">
        <w:rPr>
          <w:rFonts w:cs="Traditional Arabic"/>
          <w:b w:val="0"/>
          <w:bCs w:val="0"/>
          <w:rtl/>
        </w:rPr>
        <w:t xml:space="preserve"> للحصول على تأشيرة الدخول بغرض الدراسة</w:t>
      </w:r>
      <w:r w:rsidRPr="00692EAD">
        <w:rPr>
          <w:rFonts w:cs="Traditional Arabic" w:hint="cs"/>
          <w:b w:val="0"/>
          <w:bCs w:val="0"/>
          <w:rtl/>
        </w:rPr>
        <w:t xml:space="preserve"> والتعرف على كامل متطلبات استخراج التأشيرة.</w:t>
      </w:r>
    </w:p>
    <w:p w:rsidR="0030622B" w:rsidRPr="00692EAD" w:rsidRDefault="0030622B" w:rsidP="0030622B">
      <w:pPr>
        <w:spacing w:line="192" w:lineRule="auto"/>
        <w:ind w:left="29"/>
        <w:jc w:val="lowKashida"/>
        <w:rPr>
          <w:rFonts w:cs="Traditional Arabic"/>
          <w:b w:val="0"/>
          <w:bCs w:val="0"/>
          <w:rtl/>
        </w:rPr>
      </w:pPr>
    </w:p>
    <w:p w:rsidR="0030622B" w:rsidRPr="00692EAD" w:rsidRDefault="0030622B" w:rsidP="0030622B">
      <w:pPr>
        <w:spacing w:line="192" w:lineRule="auto"/>
        <w:ind w:left="29"/>
        <w:jc w:val="lowKashida"/>
        <w:rPr>
          <w:rFonts w:cs="Traditional Arabic"/>
          <w:b w:val="0"/>
          <w:bCs w:val="0"/>
          <w:rtl/>
        </w:rPr>
      </w:pPr>
      <w:r w:rsidRPr="00692EAD">
        <w:rPr>
          <w:rFonts w:cs="Traditional Arabic" w:hint="cs"/>
          <w:b w:val="0"/>
          <w:bCs w:val="0"/>
          <w:rtl/>
        </w:rPr>
        <w:lastRenderedPageBreak/>
        <w:t xml:space="preserve">     </w:t>
      </w:r>
      <w:r w:rsidRPr="00692EAD">
        <w:rPr>
          <w:rFonts w:cs="Traditional Arabic"/>
          <w:b w:val="0"/>
          <w:bCs w:val="0"/>
          <w:rtl/>
        </w:rPr>
        <w:t>وبمجرد حصول الطالب على تأشيرة الدخول بغرض الدراسة، يمكنه أن يحدد موعد السفر له ولأسرته التي سترافقه في مقر البعثة</w:t>
      </w:r>
      <w:r w:rsidRPr="00692EAD">
        <w:rPr>
          <w:rFonts w:cs="Traditional Arabic" w:hint="cs"/>
          <w:b w:val="0"/>
          <w:bCs w:val="0"/>
          <w:rtl/>
        </w:rPr>
        <w:t xml:space="preserve"> حسب قرار الابتعاث</w:t>
      </w:r>
      <w:r w:rsidRPr="00692EAD">
        <w:rPr>
          <w:rFonts w:cs="Traditional Arabic"/>
          <w:b w:val="0"/>
          <w:bCs w:val="0"/>
          <w:rtl/>
        </w:rPr>
        <w:t>.</w:t>
      </w:r>
    </w:p>
    <w:p w:rsidR="0030622B" w:rsidRDefault="0030622B" w:rsidP="0030622B">
      <w:pPr>
        <w:spacing w:line="192" w:lineRule="auto"/>
        <w:ind w:left="29"/>
        <w:jc w:val="lowKashida"/>
        <w:rPr>
          <w:rFonts w:cs="Traditional Arabic"/>
          <w:b w:val="0"/>
          <w:bCs w:val="0"/>
          <w:rtl/>
        </w:rPr>
      </w:pPr>
    </w:p>
    <w:p w:rsidR="0030622B" w:rsidRPr="00F167A7" w:rsidRDefault="0030622B" w:rsidP="0030622B">
      <w:pPr>
        <w:spacing w:line="192" w:lineRule="auto"/>
        <w:ind w:left="29"/>
        <w:jc w:val="lowKashida"/>
        <w:rPr>
          <w:rFonts w:cs="Traditional Arabic"/>
          <w:rtl/>
        </w:rPr>
      </w:pPr>
      <w:r w:rsidRPr="00F167A7">
        <w:rPr>
          <w:rFonts w:cs="Traditional Arabic" w:hint="cs"/>
          <w:rtl/>
        </w:rPr>
        <w:t xml:space="preserve">3- </w:t>
      </w:r>
      <w:r w:rsidRPr="00F167A7">
        <w:rPr>
          <w:rFonts w:cs="Traditional Arabic"/>
          <w:rtl/>
        </w:rPr>
        <w:t>الوصول إلى دولة الابتعاث</w:t>
      </w:r>
      <w:r w:rsidRPr="00F167A7">
        <w:rPr>
          <w:rFonts w:cs="Traditional Arabic" w:hint="cs"/>
          <w:rtl/>
        </w:rPr>
        <w:t xml:space="preserve"> </w:t>
      </w:r>
      <w:r w:rsidRPr="00F167A7">
        <w:rPr>
          <w:rFonts w:cs="Traditional Arabic"/>
          <w:rtl/>
        </w:rPr>
        <w:t>:</w:t>
      </w: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فور وصول المبتعث إلى بلد الابتعاث يتعين عليه الاتصال بالملحقية الثقافية للمملكة في ذلك البلد لإستكمال الإجراءات المطلوبة لبدء الابتعاث مع التأكيد على تزويد الملحقية بالمستندات التالية :</w:t>
      </w:r>
    </w:p>
    <w:p w:rsidR="0030622B" w:rsidRPr="00F167A7" w:rsidRDefault="0030622B" w:rsidP="00FB3C76">
      <w:pPr>
        <w:numPr>
          <w:ilvl w:val="0"/>
          <w:numId w:val="8"/>
        </w:numPr>
        <w:tabs>
          <w:tab w:val="clear" w:pos="795"/>
          <w:tab w:val="num" w:pos="707"/>
        </w:tabs>
        <w:spacing w:line="192" w:lineRule="auto"/>
        <w:ind w:left="707" w:hanging="425"/>
        <w:jc w:val="lowKashida"/>
        <w:rPr>
          <w:rFonts w:cs="Traditional Arabic"/>
          <w:b w:val="0"/>
          <w:bCs w:val="0"/>
        </w:rPr>
      </w:pPr>
      <w:r w:rsidRPr="00F167A7">
        <w:rPr>
          <w:rFonts w:cs="Traditional Arabic"/>
          <w:b w:val="0"/>
          <w:bCs w:val="0"/>
          <w:rtl/>
        </w:rPr>
        <w:t>صورة من جواز</w:t>
      </w:r>
      <w:r w:rsidRPr="00F167A7">
        <w:rPr>
          <w:rFonts w:cs="Traditional Arabic" w:hint="cs"/>
          <w:b w:val="0"/>
          <w:bCs w:val="0"/>
          <w:rtl/>
        </w:rPr>
        <w:t>ات</w:t>
      </w:r>
      <w:r w:rsidRPr="00F167A7">
        <w:rPr>
          <w:rFonts w:cs="Traditional Arabic"/>
          <w:b w:val="0"/>
          <w:bCs w:val="0"/>
          <w:rtl/>
        </w:rPr>
        <w:t xml:space="preserve"> السفر </w:t>
      </w:r>
      <w:r w:rsidRPr="00F167A7">
        <w:rPr>
          <w:rFonts w:cs="Traditional Arabic" w:hint="cs"/>
          <w:b w:val="0"/>
          <w:bCs w:val="0"/>
          <w:rtl/>
        </w:rPr>
        <w:t>للمبتعث</w:t>
      </w:r>
      <w:r w:rsidRPr="00F167A7">
        <w:rPr>
          <w:rFonts w:cs="Traditional Arabic"/>
          <w:b w:val="0"/>
          <w:bCs w:val="0"/>
          <w:rtl/>
        </w:rPr>
        <w:t xml:space="preserve"> ومرافقي</w:t>
      </w:r>
      <w:r w:rsidRPr="00F167A7">
        <w:rPr>
          <w:rFonts w:cs="Traditional Arabic" w:hint="cs"/>
          <w:b w:val="0"/>
          <w:bCs w:val="0"/>
          <w:rtl/>
        </w:rPr>
        <w:t xml:space="preserve">ه </w:t>
      </w:r>
      <w:r w:rsidRPr="00F167A7">
        <w:rPr>
          <w:rFonts w:cs="Traditional Arabic"/>
          <w:b w:val="0"/>
          <w:bCs w:val="0"/>
          <w:rtl/>
        </w:rPr>
        <w:t xml:space="preserve">. </w:t>
      </w:r>
    </w:p>
    <w:p w:rsidR="0030622B" w:rsidRPr="00F167A7" w:rsidRDefault="0030622B" w:rsidP="00FB3C76">
      <w:pPr>
        <w:numPr>
          <w:ilvl w:val="0"/>
          <w:numId w:val="8"/>
        </w:numPr>
        <w:tabs>
          <w:tab w:val="clear" w:pos="795"/>
          <w:tab w:val="num" w:pos="707"/>
        </w:tabs>
        <w:spacing w:line="192" w:lineRule="auto"/>
        <w:ind w:left="707" w:hanging="425"/>
        <w:jc w:val="lowKashida"/>
        <w:rPr>
          <w:rFonts w:cs="Traditional Arabic"/>
          <w:b w:val="0"/>
          <w:bCs w:val="0"/>
        </w:rPr>
      </w:pPr>
      <w:r w:rsidRPr="00F167A7">
        <w:rPr>
          <w:rFonts w:cs="Traditional Arabic"/>
          <w:b w:val="0"/>
          <w:bCs w:val="0"/>
          <w:rtl/>
        </w:rPr>
        <w:t>صورة من خطاب القبول الأكاديمي</w:t>
      </w:r>
      <w:r w:rsidRPr="00F167A7">
        <w:rPr>
          <w:rFonts w:cs="Traditional Arabic" w:hint="cs"/>
          <w:b w:val="0"/>
          <w:bCs w:val="0"/>
          <w:rtl/>
        </w:rPr>
        <w:t xml:space="preserve"> المتحصل عليه </w:t>
      </w:r>
      <w:r w:rsidRPr="00F167A7">
        <w:rPr>
          <w:rFonts w:cs="Traditional Arabic"/>
          <w:b w:val="0"/>
          <w:bCs w:val="0"/>
          <w:rtl/>
        </w:rPr>
        <w:t>.</w:t>
      </w:r>
    </w:p>
    <w:p w:rsidR="0030622B" w:rsidRPr="00F167A7" w:rsidRDefault="0030622B" w:rsidP="00FB3C76">
      <w:pPr>
        <w:numPr>
          <w:ilvl w:val="0"/>
          <w:numId w:val="8"/>
        </w:numPr>
        <w:tabs>
          <w:tab w:val="clear" w:pos="795"/>
          <w:tab w:val="num" w:pos="707"/>
        </w:tabs>
        <w:spacing w:line="192" w:lineRule="auto"/>
        <w:ind w:left="707" w:hanging="425"/>
        <w:jc w:val="lowKashida"/>
        <w:rPr>
          <w:rFonts w:cs="Traditional Arabic"/>
          <w:b w:val="0"/>
          <w:bCs w:val="0"/>
        </w:rPr>
      </w:pPr>
      <w:r w:rsidRPr="00F167A7">
        <w:rPr>
          <w:rFonts w:cs="Traditional Arabic"/>
          <w:b w:val="0"/>
          <w:bCs w:val="0"/>
          <w:rtl/>
        </w:rPr>
        <w:t>عدد 4 صور شخصية ملونة مقاس</w:t>
      </w:r>
      <w:r w:rsidRPr="00F167A7">
        <w:rPr>
          <w:rFonts w:cs="Traditional Arabic" w:hint="cs"/>
          <w:b w:val="0"/>
          <w:bCs w:val="0"/>
          <w:rtl/>
        </w:rPr>
        <w:t xml:space="preserve"> 4×6 </w:t>
      </w:r>
      <w:r w:rsidRPr="00F167A7">
        <w:rPr>
          <w:rFonts w:cs="Traditional Arabic"/>
          <w:b w:val="0"/>
          <w:bCs w:val="0"/>
          <w:rtl/>
        </w:rPr>
        <w:t xml:space="preserve"> سم</w:t>
      </w:r>
      <w:r w:rsidRPr="00F167A7">
        <w:rPr>
          <w:rFonts w:cs="Traditional Arabic" w:hint="cs"/>
          <w:b w:val="0"/>
          <w:bCs w:val="0"/>
          <w:rtl/>
        </w:rPr>
        <w:t xml:space="preserve"> </w:t>
      </w:r>
      <w:r w:rsidRPr="00F167A7">
        <w:rPr>
          <w:rFonts w:cs="Traditional Arabic"/>
          <w:b w:val="0"/>
          <w:bCs w:val="0"/>
          <w:rtl/>
        </w:rPr>
        <w:t>.</w:t>
      </w:r>
    </w:p>
    <w:p w:rsidR="0030622B" w:rsidRPr="00F167A7" w:rsidRDefault="0030622B" w:rsidP="00FB3C76">
      <w:pPr>
        <w:numPr>
          <w:ilvl w:val="0"/>
          <w:numId w:val="8"/>
        </w:numPr>
        <w:tabs>
          <w:tab w:val="clear" w:pos="795"/>
          <w:tab w:val="num" w:pos="707"/>
        </w:tabs>
        <w:spacing w:line="192" w:lineRule="auto"/>
        <w:ind w:left="707" w:hanging="425"/>
        <w:jc w:val="lowKashida"/>
        <w:rPr>
          <w:rFonts w:cs="Traditional Arabic"/>
          <w:b w:val="0"/>
          <w:bCs w:val="0"/>
        </w:rPr>
      </w:pPr>
      <w:r w:rsidRPr="00F167A7">
        <w:rPr>
          <w:rFonts w:cs="Traditional Arabic"/>
          <w:b w:val="0"/>
          <w:bCs w:val="0"/>
          <w:rtl/>
        </w:rPr>
        <w:t xml:space="preserve">شيك </w:t>
      </w:r>
      <w:r w:rsidRPr="00F167A7">
        <w:rPr>
          <w:rFonts w:cs="Traditional Arabic" w:hint="cs"/>
          <w:b w:val="0"/>
          <w:bCs w:val="0"/>
          <w:rtl/>
        </w:rPr>
        <w:t>(عينة فقط) لرصد المعلومات الضرورية</w:t>
      </w:r>
      <w:r w:rsidRPr="00F167A7">
        <w:rPr>
          <w:rFonts w:cs="Traditional Arabic"/>
          <w:b w:val="0"/>
          <w:bCs w:val="0"/>
          <w:rtl/>
        </w:rPr>
        <w:t xml:space="preserve"> لإرسال المخصصات المالية للمبتعث إلى حسابه بالبنك مباشرة.</w:t>
      </w:r>
    </w:p>
    <w:p w:rsidR="0030622B" w:rsidRPr="00F167A7" w:rsidRDefault="0030622B" w:rsidP="00FB3C76">
      <w:pPr>
        <w:numPr>
          <w:ilvl w:val="0"/>
          <w:numId w:val="8"/>
        </w:numPr>
        <w:tabs>
          <w:tab w:val="clear" w:pos="795"/>
          <w:tab w:val="num" w:pos="707"/>
        </w:tabs>
        <w:spacing w:line="192" w:lineRule="auto"/>
        <w:ind w:left="707" w:hanging="425"/>
        <w:jc w:val="lowKashida"/>
        <w:rPr>
          <w:rFonts w:cs="Traditional Arabic"/>
          <w:b w:val="0"/>
          <w:bCs w:val="0"/>
        </w:rPr>
      </w:pPr>
      <w:r w:rsidRPr="00F167A7">
        <w:rPr>
          <w:rFonts w:cs="Traditional Arabic"/>
          <w:b w:val="0"/>
          <w:bCs w:val="0"/>
          <w:rtl/>
        </w:rPr>
        <w:t>صورة مصدقة من كشف الدرجات وآخر شهادة علمية تحصل عليها.</w:t>
      </w:r>
    </w:p>
    <w:p w:rsidR="0030622B" w:rsidRPr="00F167A7" w:rsidRDefault="0030622B" w:rsidP="00FB3C76">
      <w:pPr>
        <w:numPr>
          <w:ilvl w:val="0"/>
          <w:numId w:val="8"/>
        </w:numPr>
        <w:tabs>
          <w:tab w:val="clear" w:pos="795"/>
          <w:tab w:val="num" w:pos="707"/>
        </w:tabs>
        <w:spacing w:line="192" w:lineRule="auto"/>
        <w:ind w:left="707" w:hanging="425"/>
        <w:jc w:val="lowKashida"/>
        <w:rPr>
          <w:rFonts w:cs="Traditional Arabic"/>
          <w:b w:val="0"/>
          <w:bCs w:val="0"/>
        </w:rPr>
      </w:pPr>
      <w:r w:rsidRPr="00F167A7">
        <w:rPr>
          <w:rFonts w:cs="Traditional Arabic"/>
          <w:b w:val="0"/>
          <w:bCs w:val="0"/>
          <w:rtl/>
        </w:rPr>
        <w:t>صورة من قرار الابتعاث.</w:t>
      </w:r>
    </w:p>
    <w:p w:rsidR="0030622B" w:rsidRPr="00F167A7" w:rsidRDefault="0030622B" w:rsidP="00FB3C76">
      <w:pPr>
        <w:numPr>
          <w:ilvl w:val="0"/>
          <w:numId w:val="8"/>
        </w:numPr>
        <w:tabs>
          <w:tab w:val="clear" w:pos="795"/>
          <w:tab w:val="num" w:pos="707"/>
        </w:tabs>
        <w:spacing w:line="192" w:lineRule="auto"/>
        <w:ind w:left="707" w:hanging="425"/>
        <w:jc w:val="lowKashida"/>
        <w:rPr>
          <w:rFonts w:cs="Traditional Arabic"/>
          <w:b w:val="0"/>
          <w:bCs w:val="0"/>
        </w:rPr>
      </w:pPr>
      <w:r w:rsidRPr="00F167A7">
        <w:rPr>
          <w:rFonts w:cs="Traditional Arabic"/>
          <w:b w:val="0"/>
          <w:bCs w:val="0"/>
          <w:rtl/>
        </w:rPr>
        <w:t>صورة من بطاقة الأحوال المدنية</w:t>
      </w:r>
      <w:r w:rsidRPr="00F167A7">
        <w:rPr>
          <w:rFonts w:cs="Traditional Arabic" w:hint="cs"/>
          <w:b w:val="0"/>
          <w:bCs w:val="0"/>
          <w:rtl/>
        </w:rPr>
        <w:t xml:space="preserve"> للمبتعث</w:t>
      </w:r>
      <w:r w:rsidRPr="00F167A7">
        <w:rPr>
          <w:rFonts w:cs="Traditional Arabic"/>
          <w:b w:val="0"/>
          <w:bCs w:val="0"/>
          <w:rtl/>
        </w:rPr>
        <w:t xml:space="preserve"> أو دفتر العائلة</w:t>
      </w:r>
      <w:r w:rsidRPr="00F167A7">
        <w:rPr>
          <w:rFonts w:cs="Traditional Arabic" w:hint="cs"/>
          <w:b w:val="0"/>
          <w:bCs w:val="0"/>
          <w:rtl/>
        </w:rPr>
        <w:t xml:space="preserve"> إذا كانت عائلته ترافقه .</w:t>
      </w:r>
    </w:p>
    <w:p w:rsidR="0030622B" w:rsidRPr="00F167A7" w:rsidRDefault="0030622B" w:rsidP="00FB3C76">
      <w:pPr>
        <w:numPr>
          <w:ilvl w:val="0"/>
          <w:numId w:val="8"/>
        </w:numPr>
        <w:tabs>
          <w:tab w:val="clear" w:pos="795"/>
          <w:tab w:val="num" w:pos="707"/>
        </w:tabs>
        <w:spacing w:line="192" w:lineRule="auto"/>
        <w:ind w:left="707" w:hanging="425"/>
        <w:jc w:val="lowKashida"/>
        <w:rPr>
          <w:rFonts w:cs="Traditional Arabic"/>
          <w:b w:val="0"/>
          <w:bCs w:val="0"/>
        </w:rPr>
      </w:pPr>
      <w:r w:rsidRPr="00F167A7">
        <w:rPr>
          <w:rFonts w:cs="Traditional Arabic" w:hint="cs"/>
          <w:b w:val="0"/>
          <w:bCs w:val="0"/>
          <w:rtl/>
        </w:rPr>
        <w:t>أية مستندات أو معلومات ترغب الملحقية الحصول عليها .</w:t>
      </w:r>
    </w:p>
    <w:p w:rsidR="0030622B" w:rsidRPr="00F167A7" w:rsidRDefault="0030622B" w:rsidP="0030622B">
      <w:pPr>
        <w:tabs>
          <w:tab w:val="num" w:pos="424"/>
        </w:tabs>
        <w:spacing w:line="192" w:lineRule="auto"/>
        <w:ind w:left="424" w:hanging="425"/>
        <w:jc w:val="lowKashida"/>
        <w:rPr>
          <w:rFonts w:cs="Traditional Arabic"/>
          <w:b w:val="0"/>
          <w:bCs w:val="0"/>
          <w:rtl/>
        </w:rPr>
      </w:pPr>
    </w:p>
    <w:p w:rsidR="0030622B" w:rsidRPr="00802B2A" w:rsidRDefault="0030622B" w:rsidP="0030622B">
      <w:pPr>
        <w:spacing w:line="192" w:lineRule="auto"/>
        <w:ind w:left="29"/>
        <w:jc w:val="lowKashida"/>
        <w:rPr>
          <w:rFonts w:cs="Traditional Arabic"/>
          <w:rtl/>
        </w:rPr>
      </w:pPr>
      <w:r w:rsidRPr="00802B2A">
        <w:rPr>
          <w:rFonts w:cs="Traditional Arabic" w:hint="cs"/>
          <w:rtl/>
        </w:rPr>
        <w:t xml:space="preserve">4- </w:t>
      </w:r>
      <w:r w:rsidRPr="00802B2A">
        <w:rPr>
          <w:rFonts w:cs="Traditional Arabic"/>
          <w:rtl/>
        </w:rPr>
        <w:t xml:space="preserve"> بدء الصرف على المبتعث</w:t>
      </w:r>
      <w:r w:rsidRPr="00802B2A">
        <w:rPr>
          <w:rFonts w:cs="Traditional Arabic" w:hint="cs"/>
          <w:rtl/>
        </w:rPr>
        <w:t xml:space="preserve"> :</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تصرف المخصصات المالية للمبتعث بمجرد فتح الملف ويتم في الشهر الأول من الوصول احتساب مستحقاته المالية له ولأسرته إذا كانت ترافقه في مقر البعثة اعتمادا على وثيقتين أساسيتين وهما:</w:t>
      </w:r>
    </w:p>
    <w:p w:rsidR="0030622B" w:rsidRPr="00692EAD" w:rsidRDefault="0030622B" w:rsidP="00FB3C76">
      <w:pPr>
        <w:numPr>
          <w:ilvl w:val="0"/>
          <w:numId w:val="9"/>
        </w:numPr>
        <w:tabs>
          <w:tab w:val="clear" w:pos="1080"/>
          <w:tab w:val="num" w:pos="707"/>
        </w:tabs>
        <w:spacing w:line="192" w:lineRule="auto"/>
        <w:ind w:left="707" w:hanging="425"/>
        <w:jc w:val="lowKashida"/>
        <w:rPr>
          <w:rFonts w:cs="Traditional Arabic"/>
          <w:b w:val="0"/>
          <w:bCs w:val="0"/>
        </w:rPr>
      </w:pPr>
      <w:r w:rsidRPr="00692EAD">
        <w:rPr>
          <w:rFonts w:cs="Traditional Arabic"/>
          <w:b w:val="0"/>
          <w:bCs w:val="0"/>
          <w:rtl/>
        </w:rPr>
        <w:t>قرار الابتعاث وتاريخ بدء البعثة.</w:t>
      </w:r>
    </w:p>
    <w:p w:rsidR="0030622B" w:rsidRPr="00692EAD" w:rsidRDefault="0030622B" w:rsidP="00FB3C76">
      <w:pPr>
        <w:numPr>
          <w:ilvl w:val="0"/>
          <w:numId w:val="9"/>
        </w:numPr>
        <w:tabs>
          <w:tab w:val="clear" w:pos="1080"/>
          <w:tab w:val="num" w:pos="707"/>
        </w:tabs>
        <w:spacing w:line="192" w:lineRule="auto"/>
        <w:ind w:left="707" w:hanging="425"/>
        <w:jc w:val="lowKashida"/>
        <w:rPr>
          <w:rFonts w:cs="Traditional Arabic"/>
          <w:b w:val="0"/>
          <w:bCs w:val="0"/>
        </w:rPr>
      </w:pPr>
      <w:r w:rsidRPr="00692EAD">
        <w:rPr>
          <w:rFonts w:cs="Traditional Arabic"/>
          <w:b w:val="0"/>
          <w:bCs w:val="0"/>
          <w:rtl/>
        </w:rPr>
        <w:t xml:space="preserve">صورة للجوازات توضح تاريخ الدخول إلى بلد </w:t>
      </w:r>
      <w:r w:rsidRPr="00692EAD">
        <w:rPr>
          <w:rFonts w:cs="Traditional Arabic" w:hint="cs"/>
          <w:b w:val="0"/>
          <w:bCs w:val="0"/>
          <w:rtl/>
        </w:rPr>
        <w:t>البعثة.</w:t>
      </w:r>
    </w:p>
    <w:p w:rsidR="0030622B" w:rsidRPr="00692EAD" w:rsidRDefault="0030622B" w:rsidP="00FB3C76">
      <w:pPr>
        <w:numPr>
          <w:ilvl w:val="0"/>
          <w:numId w:val="9"/>
        </w:numPr>
        <w:tabs>
          <w:tab w:val="clear" w:pos="1080"/>
          <w:tab w:val="num" w:pos="707"/>
        </w:tabs>
        <w:spacing w:line="192" w:lineRule="auto"/>
        <w:ind w:left="707" w:hanging="425"/>
        <w:jc w:val="lowKashida"/>
        <w:rPr>
          <w:rFonts w:cs="Traditional Arabic"/>
          <w:b w:val="0"/>
          <w:bCs w:val="0"/>
        </w:rPr>
      </w:pPr>
      <w:r w:rsidRPr="00692EAD">
        <w:rPr>
          <w:rFonts w:cs="Traditional Arabic"/>
          <w:b w:val="0"/>
          <w:bCs w:val="0"/>
          <w:rtl/>
        </w:rPr>
        <w:t>بالنسبة للمتدرب يبدأ الصرف عليه بعد شهر من بدء البعثة.</w:t>
      </w:r>
    </w:p>
    <w:p w:rsidR="0030622B" w:rsidRPr="00692EAD" w:rsidRDefault="0030622B" w:rsidP="0030622B">
      <w:pPr>
        <w:pStyle w:val="Title"/>
        <w:tabs>
          <w:tab w:val="num" w:pos="424"/>
        </w:tabs>
        <w:spacing w:line="192" w:lineRule="auto"/>
        <w:ind w:left="0"/>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D84915" w:rsidP="0030622B">
      <w:pPr>
        <w:pStyle w:val="Title"/>
        <w:spacing w:line="192" w:lineRule="auto"/>
        <w:jc w:val="lowKashida"/>
        <w:rPr>
          <w:rFonts w:cs="Traditional Arabic"/>
          <w:sz w:val="28"/>
          <w:szCs w:val="28"/>
          <w:rtl/>
        </w:rPr>
      </w:pPr>
      <w:r>
        <w:rPr>
          <w:rFonts w:cs="Traditional Arabic"/>
          <w:noProof/>
          <w:sz w:val="28"/>
          <w:szCs w:val="28"/>
          <w:rtl/>
          <w:lang w:eastAsia="en-US"/>
        </w:rPr>
        <w:pict>
          <v:roundrect id="_x0000_s1047" style="position:absolute;left:0;text-align:left;margin-left:0;margin-top:-1.9pt;width:141.75pt;height:34pt;z-index:251663360;mso-position-horizontal:center" arcsize="10923f" strokecolor="#31849b" strokeweight="1.5pt">
            <v:fill color2="#4bacc6" rotate="t" focusposition=".5,.5" focussize="" focus="100%" type="gradientRadial"/>
            <v:textbox style="mso-next-textbox:#_x0000_s1047">
              <w:txbxContent>
                <w:p w:rsidR="0030622B" w:rsidRPr="00900C76" w:rsidRDefault="0030622B" w:rsidP="0030622B">
                  <w:pPr>
                    <w:jc w:val="center"/>
                    <w:rPr>
                      <w:rFonts w:cs="Traditional Arabic"/>
                      <w:color w:val="17365D"/>
                      <w:sz w:val="32"/>
                      <w:szCs w:val="32"/>
                    </w:rPr>
                  </w:pPr>
                  <w:r w:rsidRPr="00247E8E">
                    <w:rPr>
                      <w:rFonts w:cs="Traditional Arabic" w:hint="cs"/>
                      <w:color w:val="17365D"/>
                      <w:sz w:val="32"/>
                      <w:szCs w:val="32"/>
                      <w:rtl/>
                    </w:rPr>
                    <w:t xml:space="preserve">تمديد </w:t>
                  </w:r>
                  <w:r w:rsidRPr="00247E8E">
                    <w:rPr>
                      <w:rFonts w:cs="Traditional Arabic" w:hint="cs"/>
                      <w:color w:val="17365D"/>
                      <w:sz w:val="32"/>
                      <w:szCs w:val="32"/>
                      <w:rtl/>
                    </w:rPr>
                    <w:t>فترة الابتعاث</w:t>
                  </w:r>
                </w:p>
              </w:txbxContent>
            </v:textbox>
            <w10:wrap anchorx="page"/>
          </v:roundrect>
        </w:pict>
      </w:r>
    </w:p>
    <w:p w:rsidR="0030622B" w:rsidRDefault="0030622B" w:rsidP="0030622B">
      <w:pPr>
        <w:pStyle w:val="Title"/>
        <w:spacing w:line="192" w:lineRule="auto"/>
        <w:jc w:val="lowKashida"/>
        <w:rPr>
          <w:rFonts w:cs="Traditional Arabic"/>
          <w:sz w:val="28"/>
          <w:szCs w:val="28"/>
          <w:rtl/>
        </w:rPr>
      </w:pPr>
    </w:p>
    <w:p w:rsidR="0030622B" w:rsidRPr="00692EAD" w:rsidRDefault="0030622B" w:rsidP="0030622B">
      <w:pPr>
        <w:pStyle w:val="Title"/>
        <w:spacing w:line="192" w:lineRule="auto"/>
        <w:jc w:val="lowKashida"/>
        <w:rPr>
          <w:rFonts w:cs="Traditional Arabic"/>
          <w:sz w:val="28"/>
          <w:szCs w:val="28"/>
          <w:rtl/>
        </w:rPr>
      </w:pP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 xml:space="preserve">     </w:t>
      </w:r>
      <w:r w:rsidRPr="00692EAD">
        <w:rPr>
          <w:rFonts w:cs="Traditional Arabic"/>
          <w:b w:val="0"/>
          <w:bCs w:val="0"/>
          <w:rtl/>
        </w:rPr>
        <w:t xml:space="preserve">يتعين </w:t>
      </w:r>
      <w:r w:rsidRPr="00692EAD">
        <w:rPr>
          <w:rFonts w:cs="Traditional Arabic" w:hint="cs"/>
          <w:b w:val="0"/>
          <w:bCs w:val="0"/>
          <w:rtl/>
        </w:rPr>
        <w:t>على</w:t>
      </w:r>
      <w:r w:rsidRPr="00692EAD">
        <w:rPr>
          <w:rFonts w:cs="Traditional Arabic"/>
          <w:b w:val="0"/>
          <w:bCs w:val="0"/>
          <w:rtl/>
        </w:rPr>
        <w:t xml:space="preserve"> المبتعث الالتزام بفترة الابتعاث المحددة في قرار ابتعاث</w:t>
      </w:r>
      <w:r w:rsidRPr="00692EAD">
        <w:rPr>
          <w:rFonts w:cs="Traditional Arabic" w:hint="cs"/>
          <w:b w:val="0"/>
          <w:bCs w:val="0"/>
          <w:rtl/>
        </w:rPr>
        <w:t>ه</w:t>
      </w:r>
      <w:r w:rsidRPr="00692EAD">
        <w:rPr>
          <w:rFonts w:cs="Traditional Arabic"/>
          <w:b w:val="0"/>
          <w:bCs w:val="0"/>
          <w:rtl/>
        </w:rPr>
        <w:t xml:space="preserve"> ، وتعتبر هذه الفترة كافي</w:t>
      </w:r>
      <w:r w:rsidRPr="00692EAD">
        <w:rPr>
          <w:rFonts w:cs="Traditional Arabic" w:hint="cs"/>
          <w:b w:val="0"/>
          <w:bCs w:val="0"/>
          <w:rtl/>
        </w:rPr>
        <w:t>ة</w:t>
      </w:r>
      <w:r w:rsidRPr="00692EAD">
        <w:rPr>
          <w:rFonts w:cs="Traditional Arabic"/>
          <w:b w:val="0"/>
          <w:bCs w:val="0"/>
          <w:rtl/>
        </w:rPr>
        <w:t xml:space="preserve"> ل</w:t>
      </w:r>
      <w:r w:rsidRPr="00692EAD">
        <w:rPr>
          <w:rFonts w:cs="Traditional Arabic" w:hint="cs"/>
          <w:b w:val="0"/>
          <w:bCs w:val="0"/>
          <w:rtl/>
        </w:rPr>
        <w:t>ل</w:t>
      </w:r>
      <w:r w:rsidRPr="00692EAD">
        <w:rPr>
          <w:rFonts w:cs="Traditional Arabic"/>
          <w:b w:val="0"/>
          <w:bCs w:val="0"/>
          <w:rtl/>
        </w:rPr>
        <w:t>حصول على الدرجة العلمية التي ابتعث من أجلها ، لكن هناك بعض الحالات الاستثنائية والمشروعة ، التي لا يستطيع فيها المبتعث إنهاء بعثته خلال الفترة التي تحددت له لأسباب غير ناجمة عن تقصير أو إهمال ، وعلي</w:t>
      </w:r>
      <w:r w:rsidRPr="00692EAD">
        <w:rPr>
          <w:rFonts w:cs="Traditional Arabic" w:hint="cs"/>
          <w:b w:val="0"/>
          <w:bCs w:val="0"/>
          <w:rtl/>
        </w:rPr>
        <w:t>ه</w:t>
      </w:r>
      <w:r w:rsidRPr="00692EAD">
        <w:rPr>
          <w:rFonts w:cs="Traditional Arabic"/>
          <w:b w:val="0"/>
          <w:bCs w:val="0"/>
          <w:rtl/>
        </w:rPr>
        <w:t xml:space="preserve"> في هذه الحالة التقدم بطلب التمديد</w:t>
      </w:r>
      <w:r w:rsidRPr="00692EAD">
        <w:rPr>
          <w:rFonts w:cs="Traditional Arabic" w:hint="cs"/>
          <w:b w:val="0"/>
          <w:bCs w:val="0"/>
          <w:rtl/>
        </w:rPr>
        <w:t xml:space="preserve"> إلى الملحقية الثقافية</w:t>
      </w:r>
      <w:r w:rsidRPr="00692EAD">
        <w:rPr>
          <w:rFonts w:cs="Traditional Arabic"/>
          <w:b w:val="0"/>
          <w:bCs w:val="0"/>
          <w:rtl/>
        </w:rPr>
        <w:t xml:space="preserve"> مرفقاً معه الوثائق الدالة على ذلك</w:t>
      </w:r>
      <w:r w:rsidRPr="00692EAD">
        <w:rPr>
          <w:rFonts w:cs="Traditional Arabic" w:hint="cs"/>
          <w:b w:val="0"/>
          <w:bCs w:val="0"/>
          <w:rtl/>
        </w:rPr>
        <w:t xml:space="preserve"> بما في ذلك رأي المشرف على الدراسة</w:t>
      </w:r>
      <w:r w:rsidRPr="00692EAD">
        <w:rPr>
          <w:rFonts w:cs="Traditional Arabic"/>
          <w:b w:val="0"/>
          <w:bCs w:val="0"/>
          <w:rtl/>
        </w:rPr>
        <w:t xml:space="preserve"> قبل </w:t>
      </w:r>
      <w:r w:rsidRPr="00692EAD">
        <w:rPr>
          <w:rFonts w:cs="Traditional Arabic" w:hint="cs"/>
          <w:b w:val="0"/>
          <w:bCs w:val="0"/>
          <w:rtl/>
        </w:rPr>
        <w:t>أربعة</w:t>
      </w:r>
      <w:r w:rsidRPr="00692EAD">
        <w:rPr>
          <w:rFonts w:cs="Traditional Arabic"/>
          <w:b w:val="0"/>
          <w:bCs w:val="0"/>
          <w:rtl/>
        </w:rPr>
        <w:t xml:space="preserve"> أشهر</w:t>
      </w:r>
      <w:r w:rsidRPr="00692EAD">
        <w:rPr>
          <w:rFonts w:cs="Traditional Arabic" w:hint="cs"/>
          <w:b w:val="0"/>
          <w:bCs w:val="0"/>
          <w:rtl/>
        </w:rPr>
        <w:t xml:space="preserve"> على الأقل</w:t>
      </w:r>
      <w:r w:rsidRPr="00692EAD">
        <w:rPr>
          <w:rFonts w:cs="Traditional Arabic"/>
          <w:b w:val="0"/>
          <w:bCs w:val="0"/>
          <w:rtl/>
        </w:rPr>
        <w:t xml:space="preserve"> من</w:t>
      </w:r>
      <w:r w:rsidRPr="00692EAD">
        <w:rPr>
          <w:rFonts w:cs="Traditional Arabic" w:hint="cs"/>
          <w:b w:val="0"/>
          <w:bCs w:val="0"/>
          <w:rtl/>
        </w:rPr>
        <w:t xml:space="preserve"> تاريخ </w:t>
      </w:r>
      <w:r w:rsidRPr="00692EAD">
        <w:rPr>
          <w:rFonts w:cs="Traditional Arabic"/>
          <w:b w:val="0"/>
          <w:bCs w:val="0"/>
          <w:rtl/>
        </w:rPr>
        <w:t>انتهاء فترة ابتعاث</w:t>
      </w:r>
      <w:r w:rsidRPr="00692EAD">
        <w:rPr>
          <w:rFonts w:cs="Traditional Arabic" w:hint="cs"/>
          <w:b w:val="0"/>
          <w:bCs w:val="0"/>
          <w:rtl/>
        </w:rPr>
        <w:t>ه</w:t>
      </w:r>
      <w:r w:rsidRPr="00692EAD">
        <w:rPr>
          <w:rFonts w:cs="Traditional Arabic"/>
          <w:b w:val="0"/>
          <w:bCs w:val="0"/>
          <w:rtl/>
        </w:rPr>
        <w:t xml:space="preserve"> الأصلية حتى تتمكن الملحقية من إرسال طلب</w:t>
      </w:r>
      <w:r w:rsidRPr="00692EAD">
        <w:rPr>
          <w:rFonts w:cs="Traditional Arabic" w:hint="cs"/>
          <w:b w:val="0"/>
          <w:bCs w:val="0"/>
          <w:rtl/>
        </w:rPr>
        <w:t>ه</w:t>
      </w:r>
      <w:r w:rsidRPr="00692EAD">
        <w:rPr>
          <w:rFonts w:cs="Traditional Arabic"/>
          <w:b w:val="0"/>
          <w:bCs w:val="0"/>
          <w:rtl/>
        </w:rPr>
        <w:t xml:space="preserve"> إلى </w:t>
      </w:r>
      <w:r w:rsidRPr="00692EAD">
        <w:rPr>
          <w:rFonts w:cs="Traditional Arabic" w:hint="cs"/>
          <w:b w:val="0"/>
          <w:bCs w:val="0"/>
          <w:rtl/>
        </w:rPr>
        <w:t>الجامعة</w:t>
      </w:r>
      <w:r w:rsidRPr="00692EAD">
        <w:rPr>
          <w:rFonts w:cs="Traditional Arabic"/>
          <w:b w:val="0"/>
          <w:bCs w:val="0"/>
          <w:rtl/>
        </w:rPr>
        <w:t xml:space="preserve"> للبت فيه في وقت مناسب لضمان عدم انقطاع البعثة أو إيقاف المخصصات.</w:t>
      </w:r>
      <w:r w:rsidRPr="00692EAD">
        <w:rPr>
          <w:rFonts w:cs="Traditional Arabic" w:hint="cs"/>
          <w:b w:val="0"/>
          <w:bCs w:val="0"/>
          <w:rtl/>
        </w:rPr>
        <w:t xml:space="preserve"> وذلك حسب ما نصت علية المادة العاشرة من لائحة الابتعاث والتدريب والتي تنص على التالي :</w:t>
      </w:r>
    </w:p>
    <w:p w:rsidR="0030622B" w:rsidRPr="007D474E" w:rsidRDefault="0030622B" w:rsidP="0030622B">
      <w:pPr>
        <w:spacing w:line="192" w:lineRule="auto"/>
        <w:jc w:val="lowKashida"/>
        <w:rPr>
          <w:rFonts w:cs="Traditional Arabic"/>
          <w:b w:val="0"/>
          <w:bCs w:val="0"/>
          <w:i/>
          <w:iCs/>
          <w:color w:val="000000"/>
          <w:sz w:val="24"/>
          <w:szCs w:val="24"/>
          <w:rtl/>
        </w:rPr>
      </w:pPr>
      <w:r w:rsidRPr="007D474E">
        <w:rPr>
          <w:rFonts w:cs="Traditional Arabic" w:hint="cs"/>
          <w:b w:val="0"/>
          <w:bCs w:val="0"/>
          <w:i/>
          <w:iCs/>
          <w:color w:val="000000"/>
          <w:rtl/>
        </w:rPr>
        <w:t xml:space="preserve">      </w:t>
      </w:r>
      <w:r w:rsidRPr="007D474E">
        <w:rPr>
          <w:rFonts w:cs="Traditional Arabic" w:hint="cs"/>
          <w:b w:val="0"/>
          <w:bCs w:val="0"/>
          <w:i/>
          <w:iCs/>
          <w:color w:val="000000"/>
          <w:sz w:val="24"/>
          <w:szCs w:val="24"/>
          <w:rtl/>
        </w:rPr>
        <w:t xml:space="preserve">(يجوز لمجلس الجامعة تمديد فترة الابتعاث الأصلية في الداخل والخارج سنة واحدة للماجستير ، وسنتين للدكتوراه والزمالات الطبية ، بناء على اقتراح </w:t>
      </w:r>
      <w:r>
        <w:rPr>
          <w:rFonts w:cs="Traditional Arabic" w:hint="cs"/>
          <w:b w:val="0"/>
          <w:bCs w:val="0"/>
          <w:i/>
          <w:iCs/>
          <w:color w:val="000000"/>
          <w:sz w:val="24"/>
          <w:szCs w:val="24"/>
          <w:rtl/>
        </w:rPr>
        <w:t>ا</w:t>
      </w:r>
      <w:r w:rsidRPr="007D474E">
        <w:rPr>
          <w:rFonts w:cs="Traditional Arabic" w:hint="cs"/>
          <w:b w:val="0"/>
          <w:bCs w:val="0"/>
          <w:i/>
          <w:iCs/>
          <w:color w:val="000000"/>
          <w:sz w:val="24"/>
          <w:szCs w:val="24"/>
          <w:rtl/>
        </w:rPr>
        <w:t>لمشرف على دراسة الطالب وتوصية مجلسي القسم والكلية ، أو المعهد وما في حكمهما ، ولجنة الابتعاث والتدريب ، كما يجوز لمجلس الجامعة بناء على اقتراح المشرف على دراسة الطالب وتوصية مجلسي القسم والكلية ، أو المعهد وما في حكمهما ، ولجنة الابتعاث والتدريب إضافة سنة أخرى حداً أقصى لكل مرحلة بعد تقديم المبررات المقنعة لذلك . وبالنسبة للابتعاث للخارج يلزم أن يؤيد رأي المشرف على دراسة الطالب من الملحق الثقافي).</w:t>
      </w:r>
    </w:p>
    <w:p w:rsidR="0030622B" w:rsidRPr="00692EAD" w:rsidRDefault="0030622B" w:rsidP="0030622B">
      <w:pPr>
        <w:spacing w:line="192" w:lineRule="auto"/>
        <w:jc w:val="lowKashida"/>
        <w:rPr>
          <w:rFonts w:cs="Traditional Arabic"/>
          <w:b w:val="0"/>
          <w:bCs w:val="0"/>
          <w:rtl/>
        </w:rPr>
      </w:pPr>
    </w:p>
    <w:p w:rsidR="0030622B" w:rsidRPr="006E54D7" w:rsidRDefault="0030622B" w:rsidP="0030622B">
      <w:pPr>
        <w:spacing w:line="192" w:lineRule="auto"/>
        <w:jc w:val="lowKashida"/>
        <w:rPr>
          <w:rFonts w:cs="Traditional Arabic"/>
        </w:rPr>
      </w:pPr>
      <w:r w:rsidRPr="006E54D7">
        <w:rPr>
          <w:rFonts w:cs="Traditional Arabic"/>
          <w:rtl/>
        </w:rPr>
        <w:t xml:space="preserve">شروط </w:t>
      </w:r>
      <w:r w:rsidRPr="006E54D7">
        <w:rPr>
          <w:rFonts w:cs="Traditional Arabic" w:hint="cs"/>
          <w:rtl/>
        </w:rPr>
        <w:t xml:space="preserve">و </w:t>
      </w:r>
      <w:r w:rsidRPr="006E54D7">
        <w:rPr>
          <w:rFonts w:cs="Traditional Arabic"/>
          <w:rtl/>
        </w:rPr>
        <w:t>إجراءات تمديد البعثة</w:t>
      </w:r>
      <w:r w:rsidRPr="006E54D7">
        <w:rPr>
          <w:rFonts w:cs="Traditional Arabic" w:hint="cs"/>
          <w:rtl/>
        </w:rPr>
        <w:t xml:space="preserve"> </w:t>
      </w:r>
      <w:r w:rsidRPr="006E54D7">
        <w:rPr>
          <w:rFonts w:cs="Traditional Arabic"/>
        </w:rPr>
        <w:t xml:space="preserve"> :</w:t>
      </w:r>
    </w:p>
    <w:p w:rsidR="0030622B" w:rsidRPr="00692EAD" w:rsidRDefault="0030622B" w:rsidP="00FB3C76">
      <w:pPr>
        <w:numPr>
          <w:ilvl w:val="0"/>
          <w:numId w:val="12"/>
        </w:numPr>
        <w:tabs>
          <w:tab w:val="clear" w:pos="1080"/>
          <w:tab w:val="num" w:pos="404"/>
        </w:tabs>
        <w:spacing w:line="192" w:lineRule="auto"/>
        <w:ind w:left="404" w:hanging="264"/>
        <w:jc w:val="lowKashida"/>
        <w:rPr>
          <w:rFonts w:cs="Traditional Arabic"/>
          <w:b w:val="0"/>
          <w:bCs w:val="0"/>
        </w:rPr>
      </w:pPr>
      <w:r w:rsidRPr="00692EAD">
        <w:rPr>
          <w:rFonts w:cs="Traditional Arabic"/>
          <w:b w:val="0"/>
          <w:bCs w:val="0"/>
          <w:rtl/>
        </w:rPr>
        <w:t>أن يكون تأخر المبتعث ناجما عن ظروف خارجة عن إرادته.</w:t>
      </w:r>
    </w:p>
    <w:p w:rsidR="0030622B" w:rsidRPr="00692EAD" w:rsidRDefault="0030622B" w:rsidP="00FB3C76">
      <w:pPr>
        <w:numPr>
          <w:ilvl w:val="0"/>
          <w:numId w:val="12"/>
        </w:numPr>
        <w:tabs>
          <w:tab w:val="clear" w:pos="1080"/>
          <w:tab w:val="num" w:pos="404"/>
        </w:tabs>
        <w:spacing w:line="192" w:lineRule="auto"/>
        <w:ind w:left="404" w:hanging="264"/>
        <w:jc w:val="lowKashida"/>
        <w:rPr>
          <w:rFonts w:cs="Traditional Arabic"/>
          <w:b w:val="0"/>
          <w:bCs w:val="0"/>
        </w:rPr>
      </w:pPr>
      <w:r w:rsidRPr="00692EAD">
        <w:rPr>
          <w:rFonts w:cs="Traditional Arabic"/>
          <w:b w:val="0"/>
          <w:bCs w:val="0"/>
          <w:rtl/>
        </w:rPr>
        <w:t>أن يكون التمديد لمواصلة الدراسة في مجال تخصصه.</w:t>
      </w:r>
    </w:p>
    <w:p w:rsidR="0030622B" w:rsidRPr="00692EAD" w:rsidRDefault="0030622B" w:rsidP="00FB3C76">
      <w:pPr>
        <w:numPr>
          <w:ilvl w:val="0"/>
          <w:numId w:val="12"/>
        </w:numPr>
        <w:tabs>
          <w:tab w:val="clear" w:pos="1080"/>
          <w:tab w:val="num" w:pos="404"/>
        </w:tabs>
        <w:spacing w:line="192" w:lineRule="auto"/>
        <w:ind w:left="404" w:hanging="264"/>
        <w:jc w:val="lowKashida"/>
        <w:rPr>
          <w:rFonts w:cs="Traditional Arabic"/>
          <w:b w:val="0"/>
          <w:bCs w:val="0"/>
        </w:rPr>
      </w:pPr>
      <w:r w:rsidRPr="00692EAD">
        <w:rPr>
          <w:rFonts w:cs="Traditional Arabic"/>
          <w:b w:val="0"/>
          <w:bCs w:val="0"/>
          <w:rtl/>
        </w:rPr>
        <w:t xml:space="preserve">يتقدم </w:t>
      </w:r>
      <w:r w:rsidRPr="00692EAD">
        <w:rPr>
          <w:rFonts w:cs="Traditional Arabic" w:hint="cs"/>
          <w:b w:val="0"/>
          <w:bCs w:val="0"/>
          <w:rtl/>
        </w:rPr>
        <w:t>المبتعث</w:t>
      </w:r>
      <w:r w:rsidRPr="00692EAD">
        <w:rPr>
          <w:rFonts w:cs="Traditional Arabic"/>
          <w:b w:val="0"/>
          <w:bCs w:val="0"/>
          <w:rtl/>
        </w:rPr>
        <w:t xml:space="preserve"> بخطاب إلى الملحق الثقافي ببلد الابتعاث قبل نهاية</w:t>
      </w:r>
      <w:r>
        <w:rPr>
          <w:rFonts w:cs="Traditional Arabic" w:hint="cs"/>
          <w:b w:val="0"/>
          <w:bCs w:val="0"/>
          <w:rtl/>
        </w:rPr>
        <w:t xml:space="preserve"> </w:t>
      </w:r>
      <w:r w:rsidRPr="00692EAD">
        <w:rPr>
          <w:rFonts w:cs="Traditional Arabic"/>
          <w:b w:val="0"/>
          <w:bCs w:val="0"/>
          <w:rtl/>
        </w:rPr>
        <w:t xml:space="preserve">البعثة بمدة لا تقل عن </w:t>
      </w:r>
      <w:r w:rsidRPr="00692EAD">
        <w:rPr>
          <w:rFonts w:cs="Traditional Arabic" w:hint="cs"/>
          <w:b w:val="0"/>
          <w:bCs w:val="0"/>
          <w:rtl/>
        </w:rPr>
        <w:t>أربعة أ</w:t>
      </w:r>
      <w:r w:rsidRPr="00692EAD">
        <w:rPr>
          <w:rFonts w:cs="Traditional Arabic"/>
          <w:b w:val="0"/>
          <w:bCs w:val="0"/>
          <w:rtl/>
        </w:rPr>
        <w:t>شهر ، يوضح فيه أسباب طلب التمديد</w:t>
      </w:r>
      <w:r w:rsidRPr="00692EAD">
        <w:rPr>
          <w:rFonts w:cs="Traditional Arabic" w:hint="cs"/>
          <w:b w:val="0"/>
          <w:bCs w:val="0"/>
          <w:rtl/>
        </w:rPr>
        <w:t xml:space="preserve"> ومدته .</w:t>
      </w:r>
    </w:p>
    <w:p w:rsidR="0030622B" w:rsidRPr="00692EAD" w:rsidRDefault="0030622B" w:rsidP="00FB3C76">
      <w:pPr>
        <w:numPr>
          <w:ilvl w:val="0"/>
          <w:numId w:val="12"/>
        </w:numPr>
        <w:tabs>
          <w:tab w:val="clear" w:pos="1080"/>
          <w:tab w:val="num" w:pos="404"/>
        </w:tabs>
        <w:spacing w:line="192" w:lineRule="auto"/>
        <w:ind w:left="404" w:hanging="264"/>
        <w:jc w:val="lowKashida"/>
        <w:rPr>
          <w:rFonts w:cs="Traditional Arabic"/>
          <w:b w:val="0"/>
          <w:bCs w:val="0"/>
        </w:rPr>
      </w:pPr>
      <w:r w:rsidRPr="00692EAD">
        <w:rPr>
          <w:rFonts w:cs="Traditional Arabic" w:hint="cs"/>
          <w:b w:val="0"/>
          <w:bCs w:val="0"/>
          <w:rtl/>
        </w:rPr>
        <w:t xml:space="preserve">يرفق </w:t>
      </w:r>
      <w:r w:rsidRPr="00692EAD">
        <w:rPr>
          <w:rFonts w:cs="Traditional Arabic"/>
          <w:b w:val="0"/>
          <w:bCs w:val="0"/>
          <w:rtl/>
        </w:rPr>
        <w:t>تقرير دراسي</w:t>
      </w:r>
      <w:r>
        <w:rPr>
          <w:rFonts w:cs="Traditional Arabic" w:hint="cs"/>
          <w:b w:val="0"/>
          <w:bCs w:val="0"/>
          <w:rtl/>
        </w:rPr>
        <w:t xml:space="preserve"> </w:t>
      </w:r>
      <w:r w:rsidRPr="00692EAD">
        <w:rPr>
          <w:rFonts w:cs="Traditional Arabic"/>
          <w:b w:val="0"/>
          <w:bCs w:val="0"/>
          <w:rtl/>
        </w:rPr>
        <w:t>حديث من المشرف الدراسي على المبتعث بالجامعة التي يدرس بها يوصي فيه</w:t>
      </w:r>
      <w:r w:rsidRPr="00692EAD">
        <w:rPr>
          <w:rFonts w:cs="Traditional Arabic"/>
          <w:b w:val="0"/>
          <w:bCs w:val="0"/>
        </w:rPr>
        <w:t xml:space="preserve"> </w:t>
      </w:r>
      <w:r w:rsidRPr="00692EAD">
        <w:rPr>
          <w:rFonts w:cs="Traditional Arabic"/>
          <w:b w:val="0"/>
          <w:bCs w:val="0"/>
          <w:rtl/>
        </w:rPr>
        <w:t>بتمديد البعثة</w:t>
      </w:r>
      <w:r w:rsidRPr="00692EAD">
        <w:rPr>
          <w:rFonts w:cs="Traditional Arabic" w:hint="cs"/>
          <w:b w:val="0"/>
          <w:bCs w:val="0"/>
          <w:rtl/>
        </w:rPr>
        <w:t xml:space="preserve"> وأسباب التأخير .</w:t>
      </w:r>
    </w:p>
    <w:p w:rsidR="0030622B" w:rsidRPr="00692EAD" w:rsidRDefault="0030622B" w:rsidP="00FB3C76">
      <w:pPr>
        <w:numPr>
          <w:ilvl w:val="0"/>
          <w:numId w:val="12"/>
        </w:numPr>
        <w:tabs>
          <w:tab w:val="clear" w:pos="1080"/>
          <w:tab w:val="num" w:pos="404"/>
        </w:tabs>
        <w:spacing w:line="192" w:lineRule="auto"/>
        <w:ind w:left="404" w:hanging="264"/>
        <w:jc w:val="lowKashida"/>
        <w:rPr>
          <w:rFonts w:cs="Traditional Arabic"/>
          <w:b w:val="0"/>
          <w:bCs w:val="0"/>
          <w:rtl/>
        </w:rPr>
      </w:pPr>
      <w:r w:rsidRPr="00692EAD">
        <w:rPr>
          <w:rFonts w:cs="Traditional Arabic"/>
          <w:b w:val="0"/>
          <w:bCs w:val="0"/>
          <w:rtl/>
        </w:rPr>
        <w:t>يرسل الملحق</w:t>
      </w:r>
      <w:r w:rsidRPr="00692EAD">
        <w:rPr>
          <w:rFonts w:cs="Traditional Arabic" w:hint="cs"/>
          <w:b w:val="0"/>
          <w:bCs w:val="0"/>
          <w:rtl/>
        </w:rPr>
        <w:t xml:space="preserve"> الثقافي</w:t>
      </w:r>
      <w:r w:rsidRPr="00692EAD">
        <w:rPr>
          <w:rFonts w:cs="Traditional Arabic"/>
          <w:b w:val="0"/>
          <w:bCs w:val="0"/>
          <w:rtl/>
        </w:rPr>
        <w:t xml:space="preserve"> طلب التمديد وجميع المرفقات بخطاب إلى</w:t>
      </w:r>
      <w:r w:rsidRPr="00692EAD">
        <w:rPr>
          <w:rFonts w:cs="Traditional Arabic"/>
          <w:b w:val="0"/>
          <w:bCs w:val="0"/>
        </w:rPr>
        <w:t xml:space="preserve"> </w:t>
      </w:r>
      <w:r w:rsidRPr="00692EAD">
        <w:rPr>
          <w:rFonts w:cs="Traditional Arabic"/>
          <w:b w:val="0"/>
          <w:bCs w:val="0"/>
          <w:rtl/>
        </w:rPr>
        <w:t>الجامعة على أن يتضمن الخطاب رأي الملحق في طلب المبتعث</w:t>
      </w:r>
      <w:r w:rsidRPr="00692EAD">
        <w:rPr>
          <w:rFonts w:cs="Traditional Arabic" w:hint="cs"/>
          <w:b w:val="0"/>
          <w:bCs w:val="0"/>
          <w:rtl/>
        </w:rPr>
        <w:t xml:space="preserve"> .</w:t>
      </w:r>
    </w:p>
    <w:p w:rsidR="0030622B" w:rsidRPr="00692EAD" w:rsidRDefault="0030622B" w:rsidP="00FB3C76">
      <w:pPr>
        <w:numPr>
          <w:ilvl w:val="0"/>
          <w:numId w:val="12"/>
        </w:numPr>
        <w:tabs>
          <w:tab w:val="clear" w:pos="1080"/>
          <w:tab w:val="num" w:pos="404"/>
        </w:tabs>
        <w:spacing w:line="192" w:lineRule="auto"/>
        <w:ind w:left="404" w:hanging="264"/>
        <w:jc w:val="lowKashida"/>
        <w:rPr>
          <w:rFonts w:cs="Traditional Arabic"/>
          <w:b w:val="0"/>
          <w:bCs w:val="0"/>
          <w:rtl/>
        </w:rPr>
      </w:pPr>
      <w:r w:rsidRPr="00692EAD">
        <w:rPr>
          <w:rFonts w:cs="Traditional Arabic"/>
          <w:b w:val="0"/>
          <w:bCs w:val="0"/>
          <w:rtl/>
        </w:rPr>
        <w:t>يحال خطاب الملحق</w:t>
      </w:r>
      <w:r w:rsidRPr="00692EAD">
        <w:rPr>
          <w:rFonts w:cs="Traditional Arabic" w:hint="cs"/>
          <w:b w:val="0"/>
          <w:bCs w:val="0"/>
          <w:rtl/>
        </w:rPr>
        <w:t xml:space="preserve"> الثقافي</w:t>
      </w:r>
      <w:r w:rsidRPr="00692EAD">
        <w:rPr>
          <w:rFonts w:cs="Traditional Arabic"/>
          <w:b w:val="0"/>
          <w:bCs w:val="0"/>
          <w:rtl/>
        </w:rPr>
        <w:t xml:space="preserve"> بمرفقاته إلى الكلية</w:t>
      </w:r>
      <w:r w:rsidRPr="00692EAD">
        <w:rPr>
          <w:rFonts w:cs="Traditional Arabic" w:hint="cs"/>
          <w:b w:val="0"/>
          <w:bCs w:val="0"/>
          <w:rtl/>
        </w:rPr>
        <w:t xml:space="preserve"> أو الجهة</w:t>
      </w:r>
      <w:r w:rsidRPr="00692EAD">
        <w:rPr>
          <w:rFonts w:cs="Traditional Arabic"/>
          <w:b w:val="0"/>
          <w:bCs w:val="0"/>
          <w:rtl/>
        </w:rPr>
        <w:t xml:space="preserve"> المعنية للدراسة</w:t>
      </w:r>
      <w:r w:rsidRPr="00692EAD">
        <w:rPr>
          <w:rFonts w:cs="Traditional Arabic" w:hint="cs"/>
          <w:b w:val="0"/>
          <w:bCs w:val="0"/>
          <w:rtl/>
        </w:rPr>
        <w:t>.</w:t>
      </w:r>
    </w:p>
    <w:p w:rsidR="0030622B" w:rsidRPr="00692EAD" w:rsidRDefault="0030622B" w:rsidP="00FB3C76">
      <w:pPr>
        <w:numPr>
          <w:ilvl w:val="0"/>
          <w:numId w:val="12"/>
        </w:numPr>
        <w:tabs>
          <w:tab w:val="clear" w:pos="1080"/>
          <w:tab w:val="num" w:pos="404"/>
        </w:tabs>
        <w:spacing w:line="192" w:lineRule="auto"/>
        <w:ind w:left="404" w:hanging="264"/>
        <w:jc w:val="lowKashida"/>
        <w:rPr>
          <w:rFonts w:cs="Traditional Arabic"/>
          <w:b w:val="0"/>
          <w:bCs w:val="0"/>
          <w:rtl/>
        </w:rPr>
      </w:pPr>
      <w:r w:rsidRPr="00692EAD">
        <w:rPr>
          <w:rFonts w:cs="Traditional Arabic"/>
          <w:b w:val="0"/>
          <w:bCs w:val="0"/>
          <w:rtl/>
        </w:rPr>
        <w:t>يعرض</w:t>
      </w:r>
      <w:r w:rsidRPr="00692EAD">
        <w:rPr>
          <w:rFonts w:cs="Traditional Arabic"/>
          <w:b w:val="0"/>
          <w:bCs w:val="0"/>
        </w:rPr>
        <w:t xml:space="preserve"> </w:t>
      </w:r>
      <w:r w:rsidRPr="00692EAD">
        <w:rPr>
          <w:rFonts w:cs="Traditional Arabic"/>
          <w:b w:val="0"/>
          <w:bCs w:val="0"/>
          <w:rtl/>
        </w:rPr>
        <w:t>الموضوع على مجلس القس</w:t>
      </w:r>
      <w:r w:rsidRPr="00692EAD">
        <w:rPr>
          <w:rFonts w:cs="Traditional Arabic" w:hint="cs"/>
          <w:b w:val="0"/>
          <w:bCs w:val="0"/>
          <w:rtl/>
        </w:rPr>
        <w:t>م (للمعيدين والمحاضرين)</w:t>
      </w:r>
      <w:r w:rsidRPr="00692EAD">
        <w:rPr>
          <w:rFonts w:cs="Traditional Arabic"/>
          <w:b w:val="0"/>
          <w:bCs w:val="0"/>
        </w:rPr>
        <w:t xml:space="preserve"> . </w:t>
      </w:r>
    </w:p>
    <w:p w:rsidR="0030622B" w:rsidRPr="00692EAD" w:rsidRDefault="0030622B" w:rsidP="00FB3C76">
      <w:pPr>
        <w:numPr>
          <w:ilvl w:val="0"/>
          <w:numId w:val="12"/>
        </w:numPr>
        <w:tabs>
          <w:tab w:val="clear" w:pos="1080"/>
          <w:tab w:val="num" w:pos="404"/>
        </w:tabs>
        <w:spacing w:line="192" w:lineRule="auto"/>
        <w:ind w:left="404" w:hanging="264"/>
        <w:jc w:val="lowKashida"/>
        <w:rPr>
          <w:rFonts w:cs="Traditional Arabic"/>
          <w:b w:val="0"/>
          <w:bCs w:val="0"/>
        </w:rPr>
      </w:pPr>
      <w:r w:rsidRPr="00692EAD">
        <w:rPr>
          <w:rFonts w:cs="Traditional Arabic"/>
          <w:b w:val="0"/>
          <w:bCs w:val="0"/>
          <w:rtl/>
        </w:rPr>
        <w:t>يعرض الموضوع على مجلس الكلي</w:t>
      </w:r>
      <w:r w:rsidRPr="00692EAD">
        <w:rPr>
          <w:rFonts w:cs="Traditional Arabic" w:hint="cs"/>
          <w:b w:val="0"/>
          <w:bCs w:val="0"/>
          <w:rtl/>
        </w:rPr>
        <w:t>ة (للمعيدين والمحاضرين) .</w:t>
      </w:r>
    </w:p>
    <w:p w:rsidR="0030622B" w:rsidRDefault="0030622B" w:rsidP="00FB3C76">
      <w:pPr>
        <w:numPr>
          <w:ilvl w:val="0"/>
          <w:numId w:val="12"/>
        </w:numPr>
        <w:tabs>
          <w:tab w:val="clear" w:pos="1080"/>
          <w:tab w:val="num" w:pos="404"/>
        </w:tabs>
        <w:spacing w:line="192" w:lineRule="auto"/>
        <w:ind w:left="404" w:hanging="264"/>
        <w:jc w:val="lowKashida"/>
        <w:rPr>
          <w:rFonts w:cs="Traditional Arabic"/>
          <w:b w:val="0"/>
          <w:bCs w:val="0"/>
        </w:rPr>
      </w:pPr>
      <w:r w:rsidRPr="00692EAD">
        <w:rPr>
          <w:rFonts w:cs="Traditional Arabic"/>
          <w:b w:val="0"/>
          <w:bCs w:val="0"/>
        </w:rPr>
        <w:t xml:space="preserve"> </w:t>
      </w:r>
      <w:r w:rsidRPr="00692EAD">
        <w:rPr>
          <w:rFonts w:cs="Traditional Arabic" w:hint="cs"/>
          <w:b w:val="0"/>
          <w:bCs w:val="0"/>
          <w:rtl/>
        </w:rPr>
        <w:t>توصيـة رئيس الجهة التابع لها المبتعث (للمبتعثين من غير المحاضرين والمعيدين) .</w:t>
      </w:r>
    </w:p>
    <w:p w:rsidR="0030622B" w:rsidRDefault="0030622B" w:rsidP="0030622B">
      <w:pPr>
        <w:spacing w:line="192" w:lineRule="auto"/>
        <w:jc w:val="lowKashida"/>
        <w:rPr>
          <w:rFonts w:cs="Traditional Arabic"/>
          <w:b w:val="0"/>
          <w:bCs w:val="0"/>
          <w:rtl/>
        </w:rPr>
      </w:pPr>
    </w:p>
    <w:p w:rsidR="0030622B" w:rsidRPr="00DD6FF5" w:rsidRDefault="0030622B" w:rsidP="00FB3C76">
      <w:pPr>
        <w:numPr>
          <w:ilvl w:val="0"/>
          <w:numId w:val="12"/>
        </w:numPr>
        <w:tabs>
          <w:tab w:val="clear" w:pos="1080"/>
          <w:tab w:val="num" w:pos="404"/>
        </w:tabs>
        <w:spacing w:line="192" w:lineRule="auto"/>
        <w:ind w:left="404" w:hanging="264"/>
        <w:jc w:val="lowKashida"/>
        <w:rPr>
          <w:rFonts w:cs="Traditional Arabic"/>
          <w:b w:val="0"/>
          <w:bCs w:val="0"/>
          <w:rtl/>
        </w:rPr>
      </w:pPr>
      <w:r w:rsidRPr="00DD6FF5">
        <w:rPr>
          <w:rFonts w:cs="Traditional Arabic"/>
          <w:b w:val="0"/>
          <w:bCs w:val="0"/>
          <w:rtl/>
        </w:rPr>
        <w:t>يعرض الموضوع على اللجنة الدائمة للابتعاث والتدريب</w:t>
      </w:r>
      <w:r w:rsidRPr="00DD6FF5">
        <w:rPr>
          <w:rFonts w:cs="Traditional Arabic" w:hint="cs"/>
          <w:b w:val="0"/>
          <w:bCs w:val="0"/>
          <w:rtl/>
        </w:rPr>
        <w:t>.</w:t>
      </w:r>
    </w:p>
    <w:p w:rsidR="0030622B" w:rsidRPr="00DD6FF5" w:rsidRDefault="0030622B" w:rsidP="00FB3C76">
      <w:pPr>
        <w:numPr>
          <w:ilvl w:val="0"/>
          <w:numId w:val="12"/>
        </w:numPr>
        <w:tabs>
          <w:tab w:val="clear" w:pos="1080"/>
          <w:tab w:val="num" w:pos="404"/>
        </w:tabs>
        <w:spacing w:line="192" w:lineRule="auto"/>
        <w:ind w:left="404" w:hanging="264"/>
        <w:jc w:val="lowKashida"/>
        <w:rPr>
          <w:rFonts w:cs="Traditional Arabic"/>
          <w:b w:val="0"/>
          <w:bCs w:val="0"/>
          <w:rtl/>
        </w:rPr>
      </w:pPr>
      <w:r w:rsidRPr="00DD6FF5">
        <w:rPr>
          <w:rFonts w:cs="Traditional Arabic"/>
          <w:b w:val="0"/>
          <w:bCs w:val="0"/>
          <w:rtl/>
        </w:rPr>
        <w:t>يعرض</w:t>
      </w:r>
      <w:r w:rsidRPr="00DD6FF5">
        <w:rPr>
          <w:rFonts w:cs="Traditional Arabic"/>
          <w:b w:val="0"/>
          <w:bCs w:val="0"/>
        </w:rPr>
        <w:t xml:space="preserve"> </w:t>
      </w:r>
      <w:r w:rsidRPr="00DD6FF5">
        <w:rPr>
          <w:rFonts w:cs="Traditional Arabic"/>
          <w:b w:val="0"/>
          <w:bCs w:val="0"/>
          <w:rtl/>
        </w:rPr>
        <w:t>الموضوع على مجلس الجامعة</w:t>
      </w:r>
      <w:r w:rsidRPr="00DD6FF5">
        <w:rPr>
          <w:rFonts w:cs="Traditional Arabic" w:hint="cs"/>
          <w:b w:val="0"/>
          <w:bCs w:val="0"/>
          <w:rtl/>
        </w:rPr>
        <w:t xml:space="preserve"> .</w:t>
      </w:r>
    </w:p>
    <w:p w:rsidR="0030622B" w:rsidRPr="00DD6FF5" w:rsidRDefault="0030622B" w:rsidP="00FB3C76">
      <w:pPr>
        <w:numPr>
          <w:ilvl w:val="0"/>
          <w:numId w:val="12"/>
        </w:numPr>
        <w:tabs>
          <w:tab w:val="clear" w:pos="1080"/>
          <w:tab w:val="num" w:pos="404"/>
        </w:tabs>
        <w:spacing w:line="192" w:lineRule="auto"/>
        <w:ind w:left="404" w:hanging="264"/>
        <w:jc w:val="lowKashida"/>
        <w:rPr>
          <w:rFonts w:cs="Traditional Arabic"/>
          <w:b w:val="0"/>
          <w:bCs w:val="0"/>
          <w:rtl/>
        </w:rPr>
      </w:pPr>
      <w:r w:rsidRPr="00DD6FF5">
        <w:rPr>
          <w:rFonts w:cs="Traditional Arabic"/>
          <w:b w:val="0"/>
          <w:bCs w:val="0"/>
          <w:rtl/>
        </w:rPr>
        <w:t>يصدر القرار التنفيذي</w:t>
      </w:r>
    </w:p>
    <w:p w:rsidR="0030622B" w:rsidRPr="00DD6FF5" w:rsidRDefault="0030622B" w:rsidP="00FB3C76">
      <w:pPr>
        <w:numPr>
          <w:ilvl w:val="0"/>
          <w:numId w:val="12"/>
        </w:numPr>
        <w:tabs>
          <w:tab w:val="clear" w:pos="1080"/>
          <w:tab w:val="num" w:pos="404"/>
        </w:tabs>
        <w:spacing w:line="192" w:lineRule="auto"/>
        <w:ind w:left="404" w:hanging="264"/>
        <w:jc w:val="lowKashida"/>
        <w:rPr>
          <w:rFonts w:cs="Traditional Arabic"/>
          <w:b w:val="0"/>
          <w:bCs w:val="0"/>
          <w:rtl/>
        </w:rPr>
      </w:pPr>
      <w:r w:rsidRPr="00DD6FF5">
        <w:rPr>
          <w:rFonts w:cs="Traditional Arabic" w:hint="cs"/>
          <w:b w:val="0"/>
          <w:bCs w:val="0"/>
          <w:rtl/>
        </w:rPr>
        <w:t xml:space="preserve">يُبلغ </w:t>
      </w:r>
      <w:r w:rsidRPr="00DD6FF5">
        <w:rPr>
          <w:rFonts w:cs="Traditional Arabic"/>
          <w:b w:val="0"/>
          <w:bCs w:val="0"/>
          <w:rtl/>
        </w:rPr>
        <w:t>الملحق</w:t>
      </w:r>
      <w:r w:rsidRPr="00DD6FF5">
        <w:rPr>
          <w:rFonts w:cs="Traditional Arabic" w:hint="cs"/>
          <w:b w:val="0"/>
          <w:bCs w:val="0"/>
          <w:rtl/>
        </w:rPr>
        <w:t xml:space="preserve"> </w:t>
      </w:r>
      <w:r w:rsidRPr="00DD6FF5">
        <w:rPr>
          <w:rFonts w:cs="Traditional Arabic"/>
          <w:b w:val="0"/>
          <w:bCs w:val="0"/>
          <w:rtl/>
        </w:rPr>
        <w:t>الثقافي بصورة القرار</w:t>
      </w:r>
      <w:r w:rsidRPr="00DD6FF5">
        <w:rPr>
          <w:rFonts w:cs="Traditional Arabic" w:hint="cs"/>
          <w:b w:val="0"/>
          <w:bCs w:val="0"/>
          <w:rtl/>
        </w:rPr>
        <w:t xml:space="preserve"> الذي بدوره يزود المبتعث والجامعة التي يدرس بها بالقرار.</w:t>
      </w: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pStyle w:val="Title"/>
        <w:spacing w:line="192" w:lineRule="auto"/>
        <w:jc w:val="lowKashida"/>
        <w:rPr>
          <w:rFonts w:cs="Traditional Arabic"/>
          <w:sz w:val="28"/>
          <w:szCs w:val="28"/>
          <w:rtl/>
        </w:rPr>
      </w:pPr>
    </w:p>
    <w:p w:rsidR="0030622B" w:rsidRPr="00692EAD" w:rsidRDefault="0030622B" w:rsidP="0030622B">
      <w:pPr>
        <w:pStyle w:val="Header"/>
        <w:tabs>
          <w:tab w:val="clear" w:pos="4320"/>
          <w:tab w:val="clear" w:pos="8640"/>
        </w:tabs>
        <w:spacing w:line="192" w:lineRule="auto"/>
        <w:jc w:val="lowKashida"/>
        <w:rPr>
          <w:rFonts w:cs="Traditional Arabic"/>
          <w:b w:val="0"/>
          <w:bCs w:val="0"/>
          <w:rtl/>
          <w:lang w:eastAsia="en-US"/>
        </w:rPr>
      </w:pP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 xml:space="preserve">    </w:t>
      </w:r>
    </w:p>
    <w:p w:rsidR="0030622B" w:rsidRDefault="00D84915" w:rsidP="0030622B">
      <w:pPr>
        <w:spacing w:line="192" w:lineRule="auto"/>
        <w:jc w:val="lowKashida"/>
        <w:rPr>
          <w:rFonts w:cs="Traditional Arabic"/>
          <w:b w:val="0"/>
          <w:bCs w:val="0"/>
          <w:rtl/>
        </w:rPr>
      </w:pPr>
      <w:r>
        <w:rPr>
          <w:rFonts w:cs="Traditional Arabic"/>
          <w:b w:val="0"/>
          <w:bCs w:val="0"/>
          <w:noProof/>
          <w:rtl/>
          <w:lang w:eastAsia="en-US"/>
        </w:rPr>
        <w:pict>
          <v:roundrect id="_x0000_s1048" style="position:absolute;left:0;text-align:left;margin-left:0;margin-top:-1.9pt;width:141.75pt;height:34pt;z-index:251664384;mso-position-horizontal:center" arcsize="10923f" strokecolor="#31849b" strokeweight="1.5pt">
            <v:fill color2="#4bacc6" rotate="t" focusposition=".5,.5" focussize="" focus="100%" type="gradientRadial"/>
            <v:textbox style="mso-next-textbox:#_x0000_s1048">
              <w:txbxContent>
                <w:p w:rsidR="0030622B" w:rsidRPr="00134075" w:rsidRDefault="0030622B" w:rsidP="0030622B">
                  <w:pPr>
                    <w:jc w:val="center"/>
                    <w:rPr>
                      <w:rFonts w:cs="Traditional Arabic"/>
                      <w:color w:val="17365D"/>
                      <w:sz w:val="32"/>
                      <w:szCs w:val="32"/>
                    </w:rPr>
                  </w:pPr>
                  <w:r w:rsidRPr="00134075">
                    <w:rPr>
                      <w:rFonts w:cs="Traditional Arabic" w:hint="cs"/>
                      <w:color w:val="17365D"/>
                      <w:sz w:val="32"/>
                      <w:szCs w:val="32"/>
                      <w:rtl/>
                    </w:rPr>
                    <w:t xml:space="preserve">الرحـلات </w:t>
                  </w:r>
                  <w:r w:rsidRPr="00134075">
                    <w:rPr>
                      <w:rFonts w:cs="Traditional Arabic" w:hint="cs"/>
                      <w:color w:val="17365D"/>
                      <w:sz w:val="32"/>
                      <w:szCs w:val="32"/>
                      <w:rtl/>
                    </w:rPr>
                    <w:t>العلميـة</w:t>
                  </w:r>
                </w:p>
                <w:p w:rsidR="0030622B" w:rsidRPr="00900C76" w:rsidRDefault="0030622B" w:rsidP="0030622B">
                  <w:pPr>
                    <w:jc w:val="center"/>
                    <w:rPr>
                      <w:rFonts w:cs="Traditional Arabic"/>
                      <w:color w:val="17365D"/>
                      <w:sz w:val="32"/>
                      <w:szCs w:val="32"/>
                    </w:rPr>
                  </w:pPr>
                </w:p>
              </w:txbxContent>
            </v:textbox>
            <w10:wrap anchorx="page"/>
          </v:roundrect>
        </w:pict>
      </w:r>
    </w:p>
    <w:p w:rsidR="0030622B"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 xml:space="preserve"> </w:t>
      </w:r>
      <w:r>
        <w:rPr>
          <w:rFonts w:cs="Traditional Arabic" w:hint="cs"/>
          <w:b w:val="0"/>
          <w:bCs w:val="0"/>
          <w:rtl/>
        </w:rPr>
        <w:t xml:space="preserve">     </w:t>
      </w:r>
      <w:r w:rsidRPr="00692EAD">
        <w:rPr>
          <w:rFonts w:cs="Traditional Arabic" w:hint="cs"/>
          <w:b w:val="0"/>
          <w:bCs w:val="0"/>
          <w:rtl/>
        </w:rPr>
        <w:t>حسب ما نصت علية المادة الخامسة عشرة من لائحة الابتعاث والتدريب فإنه يجوز للمبتعث إلى الخارج  القيام برحلة علمية أثناء إعداد الرسالة ولمرة واحدة خلال المرحلة الدراسية الواحدة إلى المملكة أو غيرها خارج مقر البعثة ولمدة أقصاها ثلاثة أشهر وفقاً للضوابط الآتية:</w:t>
      </w:r>
    </w:p>
    <w:p w:rsidR="0030622B" w:rsidRPr="00692EAD" w:rsidRDefault="0030622B" w:rsidP="0030622B">
      <w:pPr>
        <w:spacing w:line="192" w:lineRule="auto"/>
        <w:jc w:val="lowKashida"/>
        <w:rPr>
          <w:rFonts w:cs="Traditional Arabic"/>
          <w:b w:val="0"/>
          <w:bCs w:val="0"/>
        </w:rPr>
      </w:pPr>
    </w:p>
    <w:p w:rsidR="0030622B" w:rsidRPr="003A2DF7" w:rsidRDefault="0030622B" w:rsidP="00FB3C76">
      <w:pPr>
        <w:numPr>
          <w:ilvl w:val="2"/>
          <w:numId w:val="7"/>
        </w:numPr>
        <w:tabs>
          <w:tab w:val="clear" w:pos="2160"/>
          <w:tab w:val="num" w:pos="424"/>
        </w:tabs>
        <w:spacing w:line="192" w:lineRule="auto"/>
        <w:ind w:left="424" w:hanging="425"/>
        <w:jc w:val="lowKashida"/>
        <w:rPr>
          <w:rFonts w:cs="Traditional Arabic"/>
        </w:rPr>
      </w:pPr>
      <w:r w:rsidRPr="003A2DF7">
        <w:rPr>
          <w:rFonts w:cs="Traditional Arabic"/>
          <w:rtl/>
        </w:rPr>
        <w:t xml:space="preserve">الرحلة العلمية للمملكة </w:t>
      </w:r>
      <w:r w:rsidRPr="003A2DF7">
        <w:rPr>
          <w:rFonts w:cs="Traditional Arabic" w:hint="cs"/>
          <w:rtl/>
        </w:rPr>
        <w:t xml:space="preserve">أو </w:t>
      </w:r>
      <w:r w:rsidRPr="003A2DF7">
        <w:rPr>
          <w:rFonts w:cs="Traditional Arabic"/>
          <w:rtl/>
        </w:rPr>
        <w:t xml:space="preserve">خارج </w:t>
      </w:r>
      <w:r w:rsidRPr="003A2DF7">
        <w:rPr>
          <w:rFonts w:cs="Traditional Arabic" w:hint="cs"/>
          <w:rtl/>
        </w:rPr>
        <w:t xml:space="preserve">دولة </w:t>
      </w:r>
      <w:r w:rsidRPr="003A2DF7">
        <w:rPr>
          <w:rFonts w:cs="Traditional Arabic"/>
          <w:rtl/>
        </w:rPr>
        <w:t>مقر</w:t>
      </w:r>
      <w:r w:rsidRPr="003A2DF7">
        <w:rPr>
          <w:rFonts w:cs="Traditional Arabic" w:hint="cs"/>
          <w:rtl/>
        </w:rPr>
        <w:t xml:space="preserve"> </w:t>
      </w:r>
      <w:r w:rsidRPr="003A2DF7">
        <w:rPr>
          <w:rFonts w:cs="Traditional Arabic"/>
          <w:rtl/>
        </w:rPr>
        <w:t>البعثة</w:t>
      </w:r>
      <w:r w:rsidRPr="003A2DF7">
        <w:rPr>
          <w:rFonts w:cs="Traditional Arabic" w:hint="cs"/>
          <w:rtl/>
        </w:rPr>
        <w:t xml:space="preserve"> :</w:t>
      </w:r>
      <w:r w:rsidRPr="003A2DF7">
        <w:rPr>
          <w:rFonts w:cs="Traditional Arabic"/>
          <w:rtl/>
        </w:rPr>
        <w:t xml:space="preserve"> </w:t>
      </w: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يجوز</w:t>
      </w:r>
      <w:r w:rsidRPr="00692EAD">
        <w:rPr>
          <w:rFonts w:cs="Traditional Arabic"/>
          <w:b w:val="0"/>
          <w:bCs w:val="0"/>
          <w:rtl/>
        </w:rPr>
        <w:t xml:space="preserve"> للمبتعث القيام برحلة علمية للمملكة </w:t>
      </w:r>
      <w:r w:rsidRPr="00692EAD">
        <w:rPr>
          <w:rFonts w:cs="Traditional Arabic" w:hint="cs"/>
          <w:b w:val="0"/>
          <w:bCs w:val="0"/>
          <w:rtl/>
        </w:rPr>
        <w:t xml:space="preserve">وخارجها </w:t>
      </w:r>
      <w:r w:rsidRPr="00692EAD">
        <w:rPr>
          <w:rFonts w:cs="Traditional Arabic"/>
          <w:b w:val="0"/>
          <w:bCs w:val="0"/>
          <w:rtl/>
        </w:rPr>
        <w:t xml:space="preserve">لجمع المعلومات والبيانات اللازمة لبحثه </w:t>
      </w:r>
      <w:r w:rsidRPr="00692EAD">
        <w:rPr>
          <w:rFonts w:cs="Traditional Arabic" w:hint="cs"/>
          <w:b w:val="0"/>
          <w:bCs w:val="0"/>
          <w:rtl/>
        </w:rPr>
        <w:t xml:space="preserve">ولمرة واحدة خلال المرحلة الدراسية الواحدة </w:t>
      </w:r>
      <w:r w:rsidRPr="00692EAD">
        <w:rPr>
          <w:rFonts w:cs="Traditional Arabic"/>
          <w:b w:val="0"/>
          <w:bCs w:val="0"/>
          <w:rtl/>
        </w:rPr>
        <w:t>شريطة موافقة جهة ابتعاثه المسبقة ، ويقوم المبتعث بجمع المعلومات خلال فترة وجوده في المملكة تحت إشراف جهة ابتعاثه.</w:t>
      </w:r>
    </w:p>
    <w:p w:rsidR="0030622B" w:rsidRPr="00692EAD" w:rsidRDefault="0030622B" w:rsidP="0030622B">
      <w:pPr>
        <w:spacing w:line="192" w:lineRule="auto"/>
        <w:ind w:left="360"/>
        <w:jc w:val="lowKashida"/>
        <w:rPr>
          <w:rFonts w:cs="Traditional Arabic"/>
          <w:b w:val="0"/>
          <w:bCs w:val="0"/>
          <w:rtl/>
        </w:rPr>
      </w:pPr>
    </w:p>
    <w:p w:rsidR="0030622B" w:rsidRPr="003A2DF7" w:rsidRDefault="0030622B" w:rsidP="0030622B">
      <w:pPr>
        <w:spacing w:line="192" w:lineRule="auto"/>
        <w:jc w:val="lowKashida"/>
        <w:rPr>
          <w:rFonts w:cs="Traditional Arabic"/>
          <w:rtl/>
        </w:rPr>
      </w:pPr>
      <w:r w:rsidRPr="003A2DF7">
        <w:rPr>
          <w:rFonts w:cs="Traditional Arabic"/>
          <w:rtl/>
        </w:rPr>
        <w:t>إجراءات القيام برحلة علمية</w:t>
      </w:r>
      <w:r w:rsidRPr="003A2DF7">
        <w:rPr>
          <w:rFonts w:cs="Traditional Arabic" w:hint="cs"/>
          <w:rtl/>
        </w:rPr>
        <w:t>:</w:t>
      </w:r>
    </w:p>
    <w:p w:rsidR="0030622B" w:rsidRPr="00692EAD" w:rsidRDefault="0030622B" w:rsidP="00FB3C76">
      <w:pPr>
        <w:numPr>
          <w:ilvl w:val="1"/>
          <w:numId w:val="13"/>
        </w:numPr>
        <w:tabs>
          <w:tab w:val="clear" w:pos="1440"/>
          <w:tab w:val="num" w:pos="282"/>
        </w:tabs>
        <w:spacing w:line="192" w:lineRule="auto"/>
        <w:ind w:left="282" w:hanging="283"/>
        <w:jc w:val="lowKashida"/>
        <w:rPr>
          <w:rFonts w:cs="Traditional Arabic"/>
          <w:b w:val="0"/>
          <w:bCs w:val="0"/>
          <w:rtl/>
        </w:rPr>
      </w:pPr>
      <w:r w:rsidRPr="00692EAD">
        <w:rPr>
          <w:rFonts w:cs="Traditional Arabic"/>
          <w:b w:val="0"/>
          <w:bCs w:val="0"/>
          <w:rtl/>
        </w:rPr>
        <w:t>يتقدم المبتعث</w:t>
      </w:r>
      <w:r w:rsidRPr="00692EAD">
        <w:rPr>
          <w:rFonts w:cs="Traditional Arabic" w:hint="cs"/>
          <w:b w:val="0"/>
          <w:bCs w:val="0"/>
          <w:rtl/>
        </w:rPr>
        <w:t xml:space="preserve"> </w:t>
      </w:r>
      <w:r w:rsidRPr="00692EAD">
        <w:rPr>
          <w:rFonts w:cs="Traditional Arabic"/>
          <w:b w:val="0"/>
          <w:bCs w:val="0"/>
          <w:rtl/>
        </w:rPr>
        <w:t>بخطاب إلى الملحق الثقافي ببلد الابتعاث قبل موعد</w:t>
      </w:r>
      <w:r w:rsidRPr="00692EAD">
        <w:rPr>
          <w:rFonts w:cs="Traditional Arabic"/>
          <w:b w:val="0"/>
          <w:bCs w:val="0"/>
        </w:rPr>
        <w:t xml:space="preserve"> </w:t>
      </w:r>
      <w:r w:rsidRPr="00692EAD">
        <w:rPr>
          <w:rFonts w:cs="Traditional Arabic"/>
          <w:b w:val="0"/>
          <w:bCs w:val="0"/>
          <w:rtl/>
        </w:rPr>
        <w:t xml:space="preserve">الرحلة بمدة لا تقل عن </w:t>
      </w:r>
      <w:r w:rsidRPr="00692EAD">
        <w:rPr>
          <w:rFonts w:cs="Traditional Arabic" w:hint="cs"/>
          <w:b w:val="0"/>
          <w:bCs w:val="0"/>
          <w:rtl/>
        </w:rPr>
        <w:t>أربعة</w:t>
      </w:r>
      <w:r w:rsidRPr="00692EAD">
        <w:rPr>
          <w:rFonts w:cs="Traditional Arabic"/>
          <w:b w:val="0"/>
          <w:bCs w:val="0"/>
          <w:rtl/>
        </w:rPr>
        <w:t xml:space="preserve"> أشهر ، يوضح فيه أسباب طلب القيام بالرحلة العلمية</w:t>
      </w:r>
      <w:r w:rsidRPr="00692EAD">
        <w:rPr>
          <w:rFonts w:cs="Traditional Arabic" w:hint="cs"/>
          <w:b w:val="0"/>
          <w:bCs w:val="0"/>
          <w:rtl/>
        </w:rPr>
        <w:t>.</w:t>
      </w:r>
    </w:p>
    <w:p w:rsidR="0030622B" w:rsidRPr="00692EAD" w:rsidRDefault="0030622B" w:rsidP="00FB3C76">
      <w:pPr>
        <w:numPr>
          <w:ilvl w:val="1"/>
          <w:numId w:val="13"/>
        </w:numPr>
        <w:tabs>
          <w:tab w:val="clear" w:pos="1440"/>
          <w:tab w:val="num" w:pos="282"/>
        </w:tabs>
        <w:spacing w:line="192" w:lineRule="auto"/>
        <w:ind w:left="282" w:hanging="283"/>
        <w:jc w:val="lowKashida"/>
        <w:rPr>
          <w:rFonts w:cs="Traditional Arabic"/>
          <w:b w:val="0"/>
          <w:bCs w:val="0"/>
          <w:rtl/>
        </w:rPr>
      </w:pPr>
      <w:r w:rsidRPr="00692EAD">
        <w:rPr>
          <w:rFonts w:cs="Traditional Arabic" w:hint="cs"/>
          <w:b w:val="0"/>
          <w:bCs w:val="0"/>
          <w:rtl/>
        </w:rPr>
        <w:t>يرفق الطلب ب</w:t>
      </w:r>
      <w:r w:rsidRPr="00692EAD">
        <w:rPr>
          <w:rFonts w:cs="Traditional Arabic"/>
          <w:b w:val="0"/>
          <w:bCs w:val="0"/>
          <w:rtl/>
        </w:rPr>
        <w:t>تقرير دراسي حديث من الأستاذ المشرف على المبتعث بالجامعة التي</w:t>
      </w:r>
      <w:r w:rsidRPr="00692EAD">
        <w:rPr>
          <w:rFonts w:cs="Traditional Arabic"/>
          <w:b w:val="0"/>
          <w:bCs w:val="0"/>
        </w:rPr>
        <w:t xml:space="preserve"> </w:t>
      </w:r>
      <w:r w:rsidRPr="00692EAD">
        <w:rPr>
          <w:rFonts w:cs="Traditional Arabic"/>
          <w:b w:val="0"/>
          <w:bCs w:val="0"/>
          <w:rtl/>
        </w:rPr>
        <w:t>يدرس بها يوصي  فيه</w:t>
      </w:r>
      <w:r w:rsidRPr="00692EAD">
        <w:rPr>
          <w:rFonts w:cs="Traditional Arabic" w:hint="cs"/>
          <w:b w:val="0"/>
          <w:bCs w:val="0"/>
          <w:rtl/>
        </w:rPr>
        <w:t xml:space="preserve"> بأهمية</w:t>
      </w:r>
      <w:r w:rsidRPr="00692EAD">
        <w:rPr>
          <w:rFonts w:cs="Traditional Arabic"/>
          <w:b w:val="0"/>
          <w:bCs w:val="0"/>
          <w:rtl/>
        </w:rPr>
        <w:t xml:space="preserve"> القيام بالرحلة العلمية</w:t>
      </w:r>
      <w:r w:rsidRPr="00692EAD">
        <w:rPr>
          <w:rFonts w:cs="Traditional Arabic" w:hint="cs"/>
          <w:b w:val="0"/>
          <w:bCs w:val="0"/>
          <w:rtl/>
        </w:rPr>
        <w:t xml:space="preserve"> .</w:t>
      </w:r>
    </w:p>
    <w:p w:rsidR="0030622B" w:rsidRPr="00692EAD" w:rsidRDefault="0030622B" w:rsidP="00FB3C76">
      <w:pPr>
        <w:numPr>
          <w:ilvl w:val="1"/>
          <w:numId w:val="13"/>
        </w:numPr>
        <w:tabs>
          <w:tab w:val="clear" w:pos="1440"/>
          <w:tab w:val="num" w:pos="282"/>
        </w:tabs>
        <w:spacing w:line="192" w:lineRule="auto"/>
        <w:ind w:left="282" w:hanging="283"/>
        <w:jc w:val="lowKashida"/>
        <w:rPr>
          <w:rFonts w:cs="Traditional Arabic"/>
          <w:b w:val="0"/>
          <w:bCs w:val="0"/>
          <w:rtl/>
        </w:rPr>
      </w:pPr>
      <w:r w:rsidRPr="00692EAD">
        <w:rPr>
          <w:rFonts w:cs="Traditional Arabic"/>
          <w:b w:val="0"/>
          <w:bCs w:val="0"/>
          <w:rtl/>
        </w:rPr>
        <w:t>يرسل الملحق</w:t>
      </w:r>
      <w:r w:rsidRPr="00692EAD">
        <w:rPr>
          <w:rFonts w:cs="Traditional Arabic" w:hint="cs"/>
          <w:b w:val="0"/>
          <w:bCs w:val="0"/>
          <w:rtl/>
        </w:rPr>
        <w:t xml:space="preserve"> الثقافي</w:t>
      </w:r>
      <w:r w:rsidRPr="00692EAD">
        <w:rPr>
          <w:rFonts w:cs="Traditional Arabic"/>
          <w:b w:val="0"/>
          <w:bCs w:val="0"/>
          <w:rtl/>
        </w:rPr>
        <w:t xml:space="preserve"> طلب الرحلة</w:t>
      </w:r>
      <w:r w:rsidRPr="00692EAD">
        <w:rPr>
          <w:rFonts w:cs="Traditional Arabic"/>
          <w:b w:val="0"/>
          <w:bCs w:val="0"/>
        </w:rPr>
        <w:t xml:space="preserve"> </w:t>
      </w:r>
      <w:r w:rsidRPr="00692EAD">
        <w:rPr>
          <w:rFonts w:cs="Traditional Arabic"/>
          <w:b w:val="0"/>
          <w:bCs w:val="0"/>
          <w:rtl/>
        </w:rPr>
        <w:t>العلمية بخطاب إلى الجامعة على أن يتضمن الخطاب رأي</w:t>
      </w:r>
      <w:r w:rsidRPr="00692EAD">
        <w:rPr>
          <w:rFonts w:cs="Traditional Arabic"/>
          <w:b w:val="0"/>
          <w:bCs w:val="0"/>
        </w:rPr>
        <w:t xml:space="preserve"> </w:t>
      </w:r>
      <w:r w:rsidRPr="00692EAD">
        <w:rPr>
          <w:rFonts w:cs="Traditional Arabic"/>
          <w:b w:val="0"/>
          <w:bCs w:val="0"/>
          <w:rtl/>
        </w:rPr>
        <w:t>الملحق في طلب المبتعث</w:t>
      </w:r>
      <w:r w:rsidRPr="00692EAD">
        <w:rPr>
          <w:rFonts w:cs="Traditional Arabic" w:hint="cs"/>
          <w:b w:val="0"/>
          <w:bCs w:val="0"/>
          <w:rtl/>
        </w:rPr>
        <w:t>.</w:t>
      </w:r>
    </w:p>
    <w:p w:rsidR="0030622B" w:rsidRPr="00692EAD" w:rsidRDefault="0030622B" w:rsidP="00FB3C76">
      <w:pPr>
        <w:numPr>
          <w:ilvl w:val="1"/>
          <w:numId w:val="13"/>
        </w:numPr>
        <w:tabs>
          <w:tab w:val="clear" w:pos="1440"/>
          <w:tab w:val="num" w:pos="282"/>
        </w:tabs>
        <w:spacing w:line="192" w:lineRule="auto"/>
        <w:ind w:left="282" w:hanging="283"/>
        <w:jc w:val="lowKashida"/>
        <w:rPr>
          <w:rFonts w:cs="Traditional Arabic"/>
          <w:b w:val="0"/>
          <w:bCs w:val="0"/>
          <w:rtl/>
        </w:rPr>
      </w:pPr>
      <w:r w:rsidRPr="00692EAD">
        <w:rPr>
          <w:rFonts w:cs="Traditional Arabic"/>
          <w:b w:val="0"/>
          <w:bCs w:val="0"/>
          <w:rtl/>
        </w:rPr>
        <w:t xml:space="preserve">يحال </w:t>
      </w:r>
      <w:r w:rsidRPr="00692EAD">
        <w:rPr>
          <w:rFonts w:cs="Traditional Arabic" w:hint="cs"/>
          <w:b w:val="0"/>
          <w:bCs w:val="0"/>
          <w:rtl/>
        </w:rPr>
        <w:t>الموضوع</w:t>
      </w:r>
      <w:r w:rsidRPr="00692EAD">
        <w:rPr>
          <w:rFonts w:cs="Traditional Arabic"/>
          <w:b w:val="0"/>
          <w:bCs w:val="0"/>
          <w:rtl/>
        </w:rPr>
        <w:t xml:space="preserve"> إلى الكلية</w:t>
      </w:r>
      <w:r w:rsidRPr="00692EAD">
        <w:rPr>
          <w:rFonts w:cs="Traditional Arabic"/>
          <w:b w:val="0"/>
          <w:bCs w:val="0"/>
        </w:rPr>
        <w:t xml:space="preserve"> </w:t>
      </w:r>
      <w:r w:rsidRPr="00692EAD">
        <w:rPr>
          <w:rFonts w:cs="Traditional Arabic"/>
          <w:b w:val="0"/>
          <w:bCs w:val="0"/>
          <w:rtl/>
        </w:rPr>
        <w:t>المعنية للدراسة</w:t>
      </w:r>
      <w:r w:rsidRPr="00692EAD">
        <w:rPr>
          <w:rFonts w:cs="Traditional Arabic" w:hint="cs"/>
          <w:b w:val="0"/>
          <w:bCs w:val="0"/>
          <w:rtl/>
        </w:rPr>
        <w:t xml:space="preserve"> من خلال عرض الموضوع على مجلسي القسم والكلية مع ترشيح مشرف على المبتعث أثناء قيامه بالرحلة العلمية إذا كانت تلك الرحلة إلى المملكة العربية السعودية .</w:t>
      </w:r>
    </w:p>
    <w:p w:rsidR="0030622B" w:rsidRPr="00692EAD" w:rsidRDefault="0030622B" w:rsidP="00FB3C76">
      <w:pPr>
        <w:numPr>
          <w:ilvl w:val="1"/>
          <w:numId w:val="13"/>
        </w:numPr>
        <w:tabs>
          <w:tab w:val="clear" w:pos="1440"/>
          <w:tab w:val="num" w:pos="282"/>
        </w:tabs>
        <w:spacing w:line="192" w:lineRule="auto"/>
        <w:ind w:left="282" w:hanging="283"/>
        <w:jc w:val="lowKashida"/>
        <w:rPr>
          <w:rFonts w:cs="Traditional Arabic"/>
          <w:b w:val="0"/>
          <w:bCs w:val="0"/>
          <w:rtl/>
        </w:rPr>
      </w:pPr>
      <w:r w:rsidRPr="00692EAD">
        <w:rPr>
          <w:rFonts w:cs="Traditional Arabic"/>
          <w:b w:val="0"/>
          <w:bCs w:val="0"/>
          <w:rtl/>
        </w:rPr>
        <w:t>يعرض الموضوع على اللجنة الدائمة للابتعاث والتدريب</w:t>
      </w:r>
      <w:r w:rsidRPr="00692EAD">
        <w:rPr>
          <w:rFonts w:cs="Traditional Arabic" w:hint="cs"/>
          <w:b w:val="0"/>
          <w:bCs w:val="0"/>
          <w:rtl/>
        </w:rPr>
        <w:t>.</w:t>
      </w:r>
    </w:p>
    <w:p w:rsidR="0030622B" w:rsidRPr="00692EAD" w:rsidRDefault="0030622B" w:rsidP="00FB3C76">
      <w:pPr>
        <w:numPr>
          <w:ilvl w:val="1"/>
          <w:numId w:val="13"/>
        </w:numPr>
        <w:tabs>
          <w:tab w:val="clear" w:pos="1440"/>
          <w:tab w:val="num" w:pos="282"/>
        </w:tabs>
        <w:spacing w:line="192" w:lineRule="auto"/>
        <w:ind w:left="282" w:hanging="283"/>
        <w:jc w:val="lowKashida"/>
        <w:rPr>
          <w:rFonts w:cs="Traditional Arabic"/>
          <w:b w:val="0"/>
          <w:bCs w:val="0"/>
          <w:rtl/>
        </w:rPr>
      </w:pPr>
      <w:r w:rsidRPr="00692EAD">
        <w:rPr>
          <w:rFonts w:cs="Traditional Arabic"/>
          <w:b w:val="0"/>
          <w:bCs w:val="0"/>
          <w:rtl/>
        </w:rPr>
        <w:t>يصدر القرار التنفيذي</w:t>
      </w:r>
      <w:r w:rsidRPr="00692EAD">
        <w:rPr>
          <w:rFonts w:cs="Traditional Arabic" w:hint="cs"/>
          <w:b w:val="0"/>
          <w:bCs w:val="0"/>
          <w:rtl/>
        </w:rPr>
        <w:t>.</w:t>
      </w:r>
    </w:p>
    <w:p w:rsidR="0030622B" w:rsidRPr="00692EAD" w:rsidRDefault="0030622B" w:rsidP="00FB3C76">
      <w:pPr>
        <w:numPr>
          <w:ilvl w:val="1"/>
          <w:numId w:val="13"/>
        </w:numPr>
        <w:tabs>
          <w:tab w:val="clear" w:pos="1440"/>
          <w:tab w:val="num" w:pos="282"/>
        </w:tabs>
        <w:spacing w:line="192" w:lineRule="auto"/>
        <w:ind w:left="282" w:hanging="283"/>
        <w:jc w:val="lowKashida"/>
        <w:rPr>
          <w:rFonts w:cs="Traditional Arabic"/>
          <w:b w:val="0"/>
          <w:bCs w:val="0"/>
        </w:rPr>
      </w:pPr>
      <w:r w:rsidRPr="00692EAD">
        <w:rPr>
          <w:rFonts w:cs="Traditional Arabic"/>
          <w:b w:val="0"/>
          <w:bCs w:val="0"/>
          <w:rtl/>
        </w:rPr>
        <w:t>يبلغ الملح</w:t>
      </w:r>
      <w:r w:rsidRPr="00692EAD">
        <w:rPr>
          <w:rFonts w:cs="Traditional Arabic" w:hint="cs"/>
          <w:b w:val="0"/>
          <w:bCs w:val="0"/>
          <w:rtl/>
        </w:rPr>
        <w:t>ـ</w:t>
      </w:r>
      <w:r w:rsidRPr="00692EAD">
        <w:rPr>
          <w:rFonts w:cs="Traditional Arabic"/>
          <w:b w:val="0"/>
          <w:bCs w:val="0"/>
          <w:rtl/>
        </w:rPr>
        <w:t>ق الثقافي</w:t>
      </w:r>
      <w:r w:rsidRPr="00692EAD">
        <w:rPr>
          <w:rFonts w:cs="Traditional Arabic"/>
          <w:b w:val="0"/>
          <w:bCs w:val="0"/>
        </w:rPr>
        <w:t xml:space="preserve"> </w:t>
      </w:r>
      <w:r w:rsidRPr="00692EAD">
        <w:rPr>
          <w:rFonts w:cs="Traditional Arabic"/>
          <w:b w:val="0"/>
          <w:bCs w:val="0"/>
          <w:rtl/>
        </w:rPr>
        <w:t>بصورة القرار</w:t>
      </w:r>
      <w:r w:rsidRPr="00692EAD">
        <w:rPr>
          <w:rFonts w:cs="Traditional Arabic" w:hint="cs"/>
          <w:b w:val="0"/>
          <w:bCs w:val="0"/>
          <w:rtl/>
        </w:rPr>
        <w:t xml:space="preserve"> الذي بدوره يزود المبتعث والجامعة التي يدرس بها بالقرار .</w:t>
      </w:r>
    </w:p>
    <w:p w:rsidR="0030622B" w:rsidRDefault="0030622B" w:rsidP="00FB3C76">
      <w:pPr>
        <w:numPr>
          <w:ilvl w:val="1"/>
          <w:numId w:val="13"/>
        </w:numPr>
        <w:tabs>
          <w:tab w:val="clear" w:pos="1440"/>
          <w:tab w:val="num" w:pos="282"/>
        </w:tabs>
        <w:spacing w:line="192" w:lineRule="auto"/>
        <w:ind w:left="282" w:hanging="283"/>
        <w:jc w:val="lowKashida"/>
        <w:rPr>
          <w:rFonts w:cs="Traditional Arabic"/>
          <w:b w:val="0"/>
          <w:bCs w:val="0"/>
        </w:rPr>
      </w:pPr>
      <w:r w:rsidRPr="00692EAD">
        <w:rPr>
          <w:rFonts w:cs="Traditional Arabic" w:hint="cs"/>
          <w:b w:val="0"/>
          <w:bCs w:val="0"/>
          <w:rtl/>
        </w:rPr>
        <w:t>يلتزم المبتعث برفع تقرير إلى القسم المعني عن ما تم إنجازه خلال الرحلة العلمية .</w:t>
      </w:r>
    </w:p>
    <w:p w:rsidR="0030622B"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tabs>
          <w:tab w:val="num" w:pos="282"/>
        </w:tabs>
        <w:spacing w:line="192" w:lineRule="auto"/>
        <w:ind w:left="282" w:hanging="283"/>
        <w:jc w:val="lowKashida"/>
        <w:rPr>
          <w:rFonts w:cs="Traditional Arabic"/>
          <w:b w:val="0"/>
          <w:bCs w:val="0"/>
        </w:rPr>
      </w:pPr>
    </w:p>
    <w:p w:rsidR="0030622B" w:rsidRPr="003A2DF7" w:rsidRDefault="0030622B" w:rsidP="00FB3C76">
      <w:pPr>
        <w:numPr>
          <w:ilvl w:val="2"/>
          <w:numId w:val="7"/>
        </w:numPr>
        <w:tabs>
          <w:tab w:val="clear" w:pos="2160"/>
          <w:tab w:val="num" w:pos="424"/>
        </w:tabs>
        <w:spacing w:line="192" w:lineRule="auto"/>
        <w:ind w:left="424" w:hanging="425"/>
        <w:jc w:val="lowKashida"/>
        <w:rPr>
          <w:rFonts w:cs="Traditional Arabic"/>
          <w:rtl/>
        </w:rPr>
      </w:pPr>
      <w:r w:rsidRPr="003A2DF7">
        <w:rPr>
          <w:rFonts w:cs="Traditional Arabic"/>
          <w:rtl/>
        </w:rPr>
        <w:t>الرحلة العلمية الداخلية ( داخل بلد الابتعاث)</w:t>
      </w:r>
      <w:r w:rsidRPr="003A2DF7">
        <w:rPr>
          <w:rFonts w:cs="Traditional Arabic" w:hint="cs"/>
          <w:rtl/>
        </w:rPr>
        <w:t xml:space="preserve"> :</w:t>
      </w: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 xml:space="preserve">أما إذا كانت الرحلة العلمية المراد القيام بها </w:t>
      </w:r>
      <w:r w:rsidRPr="00692EAD">
        <w:rPr>
          <w:rFonts w:cs="Traditional Arabic"/>
          <w:b w:val="0"/>
          <w:bCs w:val="0"/>
          <w:rtl/>
        </w:rPr>
        <w:t>داخل بلد البعثة</w:t>
      </w:r>
      <w:r w:rsidRPr="00692EAD">
        <w:rPr>
          <w:rFonts w:cs="Traditional Arabic" w:hint="cs"/>
          <w:b w:val="0"/>
          <w:bCs w:val="0"/>
          <w:rtl/>
        </w:rPr>
        <w:t xml:space="preserve"> ولكن خارج مقر البعثة</w:t>
      </w:r>
      <w:r w:rsidRPr="00692EAD">
        <w:rPr>
          <w:rFonts w:cs="Traditional Arabic"/>
          <w:b w:val="0"/>
          <w:bCs w:val="0"/>
          <w:rtl/>
        </w:rPr>
        <w:t xml:space="preserve"> ،</w:t>
      </w:r>
      <w:r w:rsidRPr="00692EAD">
        <w:rPr>
          <w:rFonts w:cs="Traditional Arabic" w:hint="cs"/>
          <w:b w:val="0"/>
          <w:bCs w:val="0"/>
          <w:rtl/>
        </w:rPr>
        <w:t xml:space="preserve"> وفقاً للمادة الخامسة عشر من لائحة الابتعاث والتدريب فعلى المبتعث إتباع الإجراءات التالية :</w:t>
      </w:r>
    </w:p>
    <w:p w:rsidR="0030622B" w:rsidRPr="00692EAD" w:rsidRDefault="0030622B" w:rsidP="00FB3C76">
      <w:pPr>
        <w:numPr>
          <w:ilvl w:val="0"/>
          <w:numId w:val="14"/>
        </w:numPr>
        <w:tabs>
          <w:tab w:val="clear" w:pos="720"/>
          <w:tab w:val="num" w:pos="282"/>
        </w:tabs>
        <w:spacing w:line="192" w:lineRule="auto"/>
        <w:ind w:left="282" w:hanging="283"/>
        <w:jc w:val="lowKashida"/>
        <w:rPr>
          <w:rFonts w:cs="Traditional Arabic"/>
          <w:b w:val="0"/>
          <w:bCs w:val="0"/>
        </w:rPr>
      </w:pPr>
      <w:r w:rsidRPr="00692EAD">
        <w:rPr>
          <w:rFonts w:cs="Traditional Arabic" w:hint="cs"/>
          <w:b w:val="0"/>
          <w:bCs w:val="0"/>
          <w:rtl/>
        </w:rPr>
        <w:t xml:space="preserve">تقديم </w:t>
      </w:r>
      <w:r w:rsidRPr="00692EAD">
        <w:rPr>
          <w:rFonts w:cs="Traditional Arabic"/>
          <w:b w:val="0"/>
          <w:bCs w:val="0"/>
          <w:rtl/>
        </w:rPr>
        <w:t xml:space="preserve">خطاب </w:t>
      </w:r>
      <w:r w:rsidRPr="00692EAD">
        <w:rPr>
          <w:rFonts w:cs="Traditional Arabic" w:hint="cs"/>
          <w:b w:val="0"/>
          <w:bCs w:val="0"/>
          <w:rtl/>
        </w:rPr>
        <w:t xml:space="preserve">إلى الملحق الثقافي </w:t>
      </w:r>
      <w:r w:rsidRPr="00692EAD">
        <w:rPr>
          <w:rFonts w:cs="Traditional Arabic"/>
          <w:b w:val="0"/>
          <w:bCs w:val="0"/>
          <w:rtl/>
        </w:rPr>
        <w:t>يطلب فيه السماح له بالقيام بالرحلة</w:t>
      </w:r>
      <w:r w:rsidRPr="00692EAD">
        <w:rPr>
          <w:rFonts w:cs="Traditional Arabic" w:hint="cs"/>
          <w:b w:val="0"/>
          <w:bCs w:val="0"/>
          <w:rtl/>
        </w:rPr>
        <w:t>.</w:t>
      </w:r>
    </w:p>
    <w:p w:rsidR="0030622B" w:rsidRPr="00692EAD" w:rsidRDefault="0030622B" w:rsidP="00FB3C76">
      <w:pPr>
        <w:numPr>
          <w:ilvl w:val="0"/>
          <w:numId w:val="14"/>
        </w:numPr>
        <w:tabs>
          <w:tab w:val="clear" w:pos="720"/>
          <w:tab w:val="num" w:pos="282"/>
        </w:tabs>
        <w:spacing w:line="192" w:lineRule="auto"/>
        <w:ind w:left="282" w:hanging="283"/>
        <w:jc w:val="lowKashida"/>
        <w:rPr>
          <w:rFonts w:cs="Traditional Arabic"/>
          <w:b w:val="0"/>
          <w:bCs w:val="0"/>
        </w:rPr>
      </w:pPr>
      <w:r w:rsidRPr="00692EAD">
        <w:rPr>
          <w:rFonts w:cs="Traditional Arabic" w:hint="cs"/>
          <w:b w:val="0"/>
          <w:bCs w:val="0"/>
          <w:rtl/>
        </w:rPr>
        <w:t>يرفق الطلب ب</w:t>
      </w:r>
      <w:r w:rsidRPr="00692EAD">
        <w:rPr>
          <w:rFonts w:cs="Traditional Arabic"/>
          <w:b w:val="0"/>
          <w:bCs w:val="0"/>
          <w:rtl/>
        </w:rPr>
        <w:t xml:space="preserve">خطاب من </w:t>
      </w:r>
      <w:r w:rsidRPr="00692EAD">
        <w:rPr>
          <w:rFonts w:cs="Traditional Arabic" w:hint="cs"/>
          <w:b w:val="0"/>
          <w:bCs w:val="0"/>
          <w:rtl/>
        </w:rPr>
        <w:t>المشرف</w:t>
      </w:r>
      <w:r w:rsidRPr="00692EAD">
        <w:rPr>
          <w:rFonts w:cs="Traditional Arabic"/>
          <w:b w:val="0"/>
          <w:bCs w:val="0"/>
          <w:rtl/>
        </w:rPr>
        <w:t xml:space="preserve"> الدراسي للمبتعث بالجامعة يؤكد أهمية الرحلة العلمية وعلاقتها ببحثه</w:t>
      </w:r>
      <w:r w:rsidRPr="00692EAD">
        <w:rPr>
          <w:rFonts w:cs="Traditional Arabic" w:hint="cs"/>
          <w:b w:val="0"/>
          <w:bCs w:val="0"/>
          <w:rtl/>
        </w:rPr>
        <w:t xml:space="preserve"> مع نسخة من مقترح بحث الرسالة </w:t>
      </w:r>
      <w:r w:rsidRPr="00692EAD">
        <w:rPr>
          <w:rFonts w:cs="Traditional Arabic"/>
          <w:b w:val="0"/>
          <w:bCs w:val="0"/>
          <w:rtl/>
        </w:rPr>
        <w:t>.</w:t>
      </w:r>
    </w:p>
    <w:p w:rsidR="0030622B" w:rsidRPr="00692EAD" w:rsidRDefault="0030622B" w:rsidP="00FB3C76">
      <w:pPr>
        <w:numPr>
          <w:ilvl w:val="0"/>
          <w:numId w:val="14"/>
        </w:numPr>
        <w:tabs>
          <w:tab w:val="clear" w:pos="720"/>
          <w:tab w:val="num" w:pos="282"/>
        </w:tabs>
        <w:spacing w:line="192" w:lineRule="auto"/>
        <w:ind w:left="282" w:hanging="283"/>
        <w:jc w:val="lowKashida"/>
        <w:rPr>
          <w:rFonts w:cs="Traditional Arabic"/>
          <w:b w:val="0"/>
          <w:bCs w:val="0"/>
        </w:rPr>
      </w:pPr>
      <w:r w:rsidRPr="00692EAD">
        <w:rPr>
          <w:rFonts w:cs="Traditional Arabic" w:hint="cs"/>
          <w:b w:val="0"/>
          <w:bCs w:val="0"/>
          <w:rtl/>
        </w:rPr>
        <w:t xml:space="preserve">الحصول على </w:t>
      </w:r>
      <w:r w:rsidRPr="00692EAD">
        <w:rPr>
          <w:rFonts w:cs="Traditional Arabic"/>
          <w:b w:val="0"/>
          <w:bCs w:val="0"/>
          <w:rtl/>
        </w:rPr>
        <w:t>موافقة الملحقية المسبقة.</w:t>
      </w:r>
    </w:p>
    <w:p w:rsidR="0030622B" w:rsidRPr="00692EAD" w:rsidRDefault="0030622B" w:rsidP="0030622B">
      <w:pPr>
        <w:spacing w:line="192" w:lineRule="auto"/>
        <w:ind w:left="360"/>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pStyle w:val="Title"/>
        <w:spacing w:line="192" w:lineRule="auto"/>
        <w:jc w:val="lowKashida"/>
        <w:rPr>
          <w:rFonts w:cs="Traditional Arabic"/>
          <w:sz w:val="28"/>
          <w:szCs w:val="28"/>
          <w:rtl/>
        </w:rPr>
      </w:pPr>
    </w:p>
    <w:p w:rsidR="0030622B" w:rsidRDefault="00D84915" w:rsidP="0030622B">
      <w:pPr>
        <w:pStyle w:val="Header"/>
        <w:tabs>
          <w:tab w:val="clear" w:pos="4320"/>
          <w:tab w:val="clear" w:pos="8640"/>
        </w:tabs>
        <w:spacing w:line="192" w:lineRule="auto"/>
        <w:jc w:val="lowKashida"/>
        <w:rPr>
          <w:rFonts w:cs="Traditional Arabic"/>
          <w:b w:val="0"/>
          <w:bCs w:val="0"/>
          <w:rtl/>
        </w:rPr>
      </w:pPr>
      <w:r>
        <w:rPr>
          <w:rFonts w:cs="Traditional Arabic"/>
          <w:b w:val="0"/>
          <w:bCs w:val="0"/>
          <w:noProof/>
          <w:rtl/>
          <w:lang w:eastAsia="en-US"/>
        </w:rPr>
        <w:lastRenderedPageBreak/>
        <w:pict>
          <v:roundrect id="_x0000_s1049" style="position:absolute;left:0;text-align:left;margin-left:0;margin-top:-1.9pt;width:141.75pt;height:34pt;z-index:251665408;mso-position-horizontal:center" arcsize="10923f" strokecolor="#31849b" strokeweight="1.5pt">
            <v:fill color2="#4bacc6" rotate="t" focusposition=".5,.5" focussize="" focus="100%" type="gradientRadial"/>
            <v:textbox style="mso-next-textbox:#_x0000_s1049">
              <w:txbxContent>
                <w:p w:rsidR="0030622B" w:rsidRPr="00900C76" w:rsidRDefault="0030622B" w:rsidP="0030622B">
                  <w:pPr>
                    <w:jc w:val="center"/>
                    <w:rPr>
                      <w:rFonts w:cs="Traditional Arabic"/>
                      <w:color w:val="17365D"/>
                      <w:sz w:val="32"/>
                      <w:szCs w:val="32"/>
                    </w:rPr>
                  </w:pPr>
                  <w:r w:rsidRPr="00CD642C">
                    <w:rPr>
                      <w:rFonts w:cs="Traditional Arabic" w:hint="cs"/>
                      <w:color w:val="17365D"/>
                      <w:sz w:val="32"/>
                      <w:szCs w:val="32"/>
                      <w:rtl/>
                    </w:rPr>
                    <w:t>تغـي</w:t>
                  </w:r>
                  <w:r>
                    <w:rPr>
                      <w:rFonts w:cs="Traditional Arabic" w:hint="cs"/>
                      <w:color w:val="17365D"/>
                      <w:sz w:val="32"/>
                      <w:szCs w:val="32"/>
                      <w:rtl/>
                    </w:rPr>
                    <w:t>ـ</w:t>
                  </w:r>
                  <w:r w:rsidRPr="00CD642C">
                    <w:rPr>
                      <w:rFonts w:cs="Traditional Arabic" w:hint="cs"/>
                      <w:color w:val="17365D"/>
                      <w:sz w:val="32"/>
                      <w:szCs w:val="32"/>
                      <w:rtl/>
                    </w:rPr>
                    <w:t xml:space="preserve">ير </w:t>
                  </w:r>
                  <w:r w:rsidRPr="00CD642C">
                    <w:rPr>
                      <w:rFonts w:cs="Traditional Arabic" w:hint="cs"/>
                      <w:color w:val="17365D"/>
                      <w:sz w:val="32"/>
                      <w:szCs w:val="32"/>
                      <w:rtl/>
                    </w:rPr>
                    <w:t>التخ</w:t>
                  </w:r>
                  <w:r>
                    <w:rPr>
                      <w:rFonts w:cs="Traditional Arabic" w:hint="cs"/>
                      <w:color w:val="17365D"/>
                      <w:sz w:val="32"/>
                      <w:szCs w:val="32"/>
                      <w:rtl/>
                    </w:rPr>
                    <w:t>صص</w:t>
                  </w:r>
                </w:p>
              </w:txbxContent>
            </v:textbox>
            <w10:wrap anchorx="page"/>
          </v:roundrect>
        </w:pict>
      </w:r>
    </w:p>
    <w:p w:rsidR="0030622B" w:rsidRDefault="0030622B" w:rsidP="0030622B">
      <w:pPr>
        <w:pStyle w:val="Header"/>
        <w:tabs>
          <w:tab w:val="clear" w:pos="4320"/>
          <w:tab w:val="clear" w:pos="8640"/>
        </w:tabs>
        <w:spacing w:line="192" w:lineRule="auto"/>
        <w:jc w:val="lowKashida"/>
        <w:rPr>
          <w:rFonts w:cs="Traditional Arabic"/>
          <w:b w:val="0"/>
          <w:bCs w:val="0"/>
          <w:rtl/>
        </w:rPr>
      </w:pPr>
    </w:p>
    <w:p w:rsidR="0030622B" w:rsidRPr="00692EAD" w:rsidRDefault="0030622B" w:rsidP="0030622B">
      <w:pPr>
        <w:pStyle w:val="Header"/>
        <w:tabs>
          <w:tab w:val="clear" w:pos="4320"/>
          <w:tab w:val="clear" w:pos="8640"/>
        </w:tabs>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 xml:space="preserve">     </w:t>
      </w:r>
      <w:r w:rsidRPr="00692EAD">
        <w:rPr>
          <w:rFonts w:cs="Traditional Arabic"/>
          <w:b w:val="0"/>
          <w:bCs w:val="0"/>
          <w:rtl/>
        </w:rPr>
        <w:t xml:space="preserve">تقضي </w:t>
      </w:r>
      <w:r w:rsidRPr="00692EAD">
        <w:rPr>
          <w:rFonts w:cs="Traditional Arabic" w:hint="cs"/>
          <w:b w:val="0"/>
          <w:bCs w:val="0"/>
          <w:rtl/>
        </w:rPr>
        <w:t>لائحة</w:t>
      </w:r>
      <w:r w:rsidRPr="00692EAD">
        <w:rPr>
          <w:rFonts w:cs="Traditional Arabic"/>
          <w:b w:val="0"/>
          <w:bCs w:val="0"/>
          <w:rtl/>
        </w:rPr>
        <w:t xml:space="preserve"> الابتعاث</w:t>
      </w:r>
      <w:r w:rsidRPr="00692EAD">
        <w:rPr>
          <w:rFonts w:cs="Traditional Arabic" w:hint="cs"/>
          <w:b w:val="0"/>
          <w:bCs w:val="0"/>
          <w:rtl/>
        </w:rPr>
        <w:t xml:space="preserve"> والتدريب</w:t>
      </w:r>
      <w:r w:rsidRPr="00692EAD">
        <w:rPr>
          <w:rFonts w:cs="Traditional Arabic"/>
          <w:b w:val="0"/>
          <w:bCs w:val="0"/>
          <w:rtl/>
        </w:rPr>
        <w:t xml:space="preserve"> بعدم تغيير المبتعث لتخصصه </w:t>
      </w:r>
      <w:r w:rsidRPr="00692EAD">
        <w:rPr>
          <w:rFonts w:cs="Traditional Arabic" w:hint="cs"/>
          <w:b w:val="0"/>
          <w:bCs w:val="0"/>
          <w:rtl/>
        </w:rPr>
        <w:t>ا</w:t>
      </w:r>
      <w:r w:rsidRPr="00692EAD">
        <w:rPr>
          <w:rFonts w:cs="Traditional Arabic"/>
          <w:b w:val="0"/>
          <w:bCs w:val="0"/>
          <w:rtl/>
        </w:rPr>
        <w:t>ل</w:t>
      </w:r>
      <w:r w:rsidRPr="00692EAD">
        <w:rPr>
          <w:rFonts w:cs="Traditional Arabic" w:hint="cs"/>
          <w:b w:val="0"/>
          <w:bCs w:val="0"/>
          <w:rtl/>
        </w:rPr>
        <w:t>ذي</w:t>
      </w:r>
      <w:r w:rsidRPr="00692EAD">
        <w:rPr>
          <w:rFonts w:cs="Traditional Arabic"/>
          <w:b w:val="0"/>
          <w:bCs w:val="0"/>
          <w:rtl/>
        </w:rPr>
        <w:t xml:space="preserve"> ابتعث لدراسته دون إذن مسبق من جهة ابتعاثه وفي حالة مخالفة ذلك تقوم الملحقية بوقف مخصصاته إلى أن تبت جهة ابتعاثه في أمره</w:t>
      </w:r>
      <w:r w:rsidRPr="00692EAD">
        <w:rPr>
          <w:rFonts w:cs="Traditional Arabic" w:hint="cs"/>
          <w:b w:val="0"/>
          <w:bCs w:val="0"/>
          <w:rtl/>
        </w:rPr>
        <w:t>. وذلك حسب ما نصت علية المادة الحادية عشرة من لائحة الابتعاث والتدريب على الآتي :</w:t>
      </w:r>
    </w:p>
    <w:p w:rsidR="0030622B" w:rsidRPr="00142D6E" w:rsidRDefault="0030622B" w:rsidP="0030622B">
      <w:pPr>
        <w:spacing w:line="192" w:lineRule="auto"/>
        <w:jc w:val="lowKashida"/>
        <w:rPr>
          <w:rFonts w:cs="Traditional Arabic"/>
          <w:b w:val="0"/>
          <w:bCs w:val="0"/>
          <w:i/>
          <w:iCs/>
          <w:color w:val="000000"/>
          <w:sz w:val="24"/>
          <w:szCs w:val="24"/>
          <w:rtl/>
        </w:rPr>
      </w:pPr>
      <w:r w:rsidRPr="00142D6E">
        <w:rPr>
          <w:rFonts w:cs="Traditional Arabic" w:hint="cs"/>
          <w:b w:val="0"/>
          <w:bCs w:val="0"/>
          <w:i/>
          <w:iCs/>
          <w:color w:val="000000"/>
          <w:sz w:val="24"/>
          <w:szCs w:val="24"/>
          <w:rtl/>
        </w:rPr>
        <w:t xml:space="preserve">     (لا يجوز للمبتعث تغيير تخصصه العام أو الدقيق الذي أبتعث من أجله إلا بموافقة الجامعة بناء على توصية مجلسي القسم والكلية ، أو المعهد وما في حكمهما ، ولجنة الابتعاث والتدريب .  وفي حال تغيير التخصص قبل صدور الموافقة ، توقف جميع مخصصات المبتعث ، وينظر في إنهاء بعثته) .</w:t>
      </w:r>
    </w:p>
    <w:p w:rsidR="0030622B" w:rsidRPr="00692EAD" w:rsidRDefault="0030622B" w:rsidP="0030622B">
      <w:pPr>
        <w:spacing w:line="192" w:lineRule="auto"/>
        <w:jc w:val="lowKashida"/>
        <w:rPr>
          <w:rFonts w:cs="Traditional Arabic"/>
          <w:b w:val="0"/>
          <w:bCs w:val="0"/>
          <w:rtl/>
        </w:rPr>
      </w:pPr>
    </w:p>
    <w:p w:rsidR="0030622B" w:rsidRPr="00CD2BF2" w:rsidRDefault="0030622B" w:rsidP="0030622B">
      <w:pPr>
        <w:spacing w:line="192" w:lineRule="auto"/>
        <w:jc w:val="lowKashida"/>
        <w:rPr>
          <w:rFonts w:cs="Traditional Arabic"/>
          <w:rtl/>
        </w:rPr>
      </w:pPr>
      <w:r w:rsidRPr="00CD2BF2">
        <w:rPr>
          <w:rFonts w:cs="Traditional Arabic"/>
          <w:rtl/>
        </w:rPr>
        <w:t>إجراءات تغيير التخصص</w:t>
      </w:r>
      <w:r w:rsidRPr="00CD2BF2">
        <w:rPr>
          <w:rFonts w:cs="Traditional Arabic" w:hint="cs"/>
          <w:rtl/>
        </w:rPr>
        <w:t>:</w:t>
      </w:r>
    </w:p>
    <w:p w:rsidR="0030622B" w:rsidRPr="00692EAD" w:rsidRDefault="0030622B" w:rsidP="00FB3C76">
      <w:pPr>
        <w:numPr>
          <w:ilvl w:val="0"/>
          <w:numId w:val="15"/>
        </w:numPr>
        <w:tabs>
          <w:tab w:val="clear" w:pos="720"/>
          <w:tab w:val="num" w:pos="282"/>
        </w:tabs>
        <w:spacing w:line="192" w:lineRule="auto"/>
        <w:ind w:left="282" w:hanging="283"/>
        <w:jc w:val="lowKashida"/>
        <w:rPr>
          <w:rFonts w:cs="Traditional Arabic"/>
          <w:b w:val="0"/>
          <w:bCs w:val="0"/>
          <w:rtl/>
        </w:rPr>
      </w:pPr>
      <w:r w:rsidRPr="00692EAD">
        <w:rPr>
          <w:rFonts w:cs="Traditional Arabic"/>
          <w:b w:val="0"/>
          <w:bCs w:val="0"/>
          <w:rtl/>
        </w:rPr>
        <w:t>يتقدم المبتعث بخطاب إلى الملحق الثقافي ببلد الابتعاث قبل بداية</w:t>
      </w:r>
      <w:r w:rsidRPr="00692EAD">
        <w:rPr>
          <w:rFonts w:cs="Traditional Arabic"/>
          <w:b w:val="0"/>
          <w:bCs w:val="0"/>
        </w:rPr>
        <w:t xml:space="preserve"> </w:t>
      </w:r>
      <w:r w:rsidRPr="00692EAD">
        <w:rPr>
          <w:rFonts w:cs="Traditional Arabic"/>
          <w:b w:val="0"/>
          <w:bCs w:val="0"/>
          <w:rtl/>
        </w:rPr>
        <w:t>الدراسة بمدة لا تقل عن ثلاثة أشهر ، يوضح فيه أسباب طلب تغيير التخصص</w:t>
      </w:r>
      <w:r w:rsidRPr="00692EAD">
        <w:rPr>
          <w:rFonts w:cs="Traditional Arabic"/>
          <w:b w:val="0"/>
          <w:bCs w:val="0"/>
        </w:rPr>
        <w:t>.</w:t>
      </w:r>
    </w:p>
    <w:p w:rsidR="0030622B" w:rsidRPr="00692EAD" w:rsidRDefault="0030622B" w:rsidP="00FB3C76">
      <w:pPr>
        <w:numPr>
          <w:ilvl w:val="0"/>
          <w:numId w:val="15"/>
        </w:numPr>
        <w:tabs>
          <w:tab w:val="clear" w:pos="720"/>
          <w:tab w:val="num" w:pos="282"/>
        </w:tabs>
        <w:spacing w:line="192" w:lineRule="auto"/>
        <w:ind w:left="282" w:hanging="283"/>
        <w:jc w:val="lowKashida"/>
        <w:rPr>
          <w:rFonts w:cs="Traditional Arabic"/>
          <w:b w:val="0"/>
          <w:bCs w:val="0"/>
          <w:rtl/>
        </w:rPr>
      </w:pPr>
      <w:r w:rsidRPr="00692EAD">
        <w:rPr>
          <w:rFonts w:cs="Traditional Arabic" w:hint="cs"/>
          <w:b w:val="0"/>
          <w:bCs w:val="0"/>
          <w:rtl/>
        </w:rPr>
        <w:t xml:space="preserve">إرفاق </w:t>
      </w:r>
      <w:r w:rsidRPr="00692EAD">
        <w:rPr>
          <w:rFonts w:cs="Traditional Arabic"/>
          <w:b w:val="0"/>
          <w:bCs w:val="0"/>
          <w:rtl/>
        </w:rPr>
        <w:t>قبول</w:t>
      </w:r>
      <w:r w:rsidRPr="00692EAD">
        <w:rPr>
          <w:rFonts w:cs="Traditional Arabic"/>
          <w:b w:val="0"/>
          <w:bCs w:val="0"/>
        </w:rPr>
        <w:t xml:space="preserve"> </w:t>
      </w:r>
      <w:r w:rsidRPr="00692EAD">
        <w:rPr>
          <w:rFonts w:cs="Traditional Arabic"/>
          <w:b w:val="0"/>
          <w:bCs w:val="0"/>
          <w:rtl/>
        </w:rPr>
        <w:t>من القسم العلمي الجديد</w:t>
      </w:r>
      <w:r w:rsidRPr="00692EAD">
        <w:rPr>
          <w:rFonts w:cs="Traditional Arabic" w:hint="cs"/>
          <w:b w:val="0"/>
          <w:bCs w:val="0"/>
          <w:rtl/>
        </w:rPr>
        <w:t>.</w:t>
      </w:r>
    </w:p>
    <w:p w:rsidR="0030622B" w:rsidRPr="00692EAD" w:rsidRDefault="0030622B" w:rsidP="00FB3C76">
      <w:pPr>
        <w:numPr>
          <w:ilvl w:val="0"/>
          <w:numId w:val="15"/>
        </w:numPr>
        <w:tabs>
          <w:tab w:val="clear" w:pos="720"/>
          <w:tab w:val="num" w:pos="282"/>
        </w:tabs>
        <w:spacing w:line="192" w:lineRule="auto"/>
        <w:ind w:left="282" w:hanging="283"/>
        <w:jc w:val="lowKashida"/>
        <w:rPr>
          <w:rFonts w:cs="Traditional Arabic"/>
          <w:b w:val="0"/>
          <w:bCs w:val="0"/>
          <w:rtl/>
        </w:rPr>
      </w:pPr>
      <w:r w:rsidRPr="00692EAD">
        <w:rPr>
          <w:rFonts w:cs="Traditional Arabic"/>
          <w:b w:val="0"/>
          <w:bCs w:val="0"/>
          <w:rtl/>
        </w:rPr>
        <w:t>إرفاق نبذة تفصيلية عن</w:t>
      </w:r>
      <w:r w:rsidRPr="00692EAD">
        <w:rPr>
          <w:rFonts w:cs="Traditional Arabic" w:hint="cs"/>
          <w:b w:val="0"/>
          <w:bCs w:val="0"/>
          <w:rtl/>
        </w:rPr>
        <w:t xml:space="preserve"> البرنامج في</w:t>
      </w:r>
      <w:r w:rsidRPr="00692EAD">
        <w:rPr>
          <w:rFonts w:cs="Traditional Arabic"/>
          <w:b w:val="0"/>
          <w:bCs w:val="0"/>
          <w:rtl/>
        </w:rPr>
        <w:t xml:space="preserve"> القسم العلمي الجديد</w:t>
      </w:r>
      <w:r w:rsidRPr="00692EAD">
        <w:rPr>
          <w:rFonts w:cs="Traditional Arabic" w:hint="cs"/>
          <w:b w:val="0"/>
          <w:bCs w:val="0"/>
          <w:rtl/>
        </w:rPr>
        <w:t>.</w:t>
      </w:r>
    </w:p>
    <w:p w:rsidR="0030622B" w:rsidRPr="00692EAD" w:rsidRDefault="0030622B" w:rsidP="00FB3C76">
      <w:pPr>
        <w:numPr>
          <w:ilvl w:val="0"/>
          <w:numId w:val="15"/>
        </w:numPr>
        <w:tabs>
          <w:tab w:val="clear" w:pos="720"/>
          <w:tab w:val="num" w:pos="282"/>
        </w:tabs>
        <w:spacing w:line="192" w:lineRule="auto"/>
        <w:ind w:left="282" w:hanging="283"/>
        <w:jc w:val="lowKashida"/>
        <w:rPr>
          <w:rFonts w:cs="Traditional Arabic"/>
          <w:b w:val="0"/>
          <w:bCs w:val="0"/>
          <w:rtl/>
        </w:rPr>
      </w:pPr>
      <w:r w:rsidRPr="00692EAD">
        <w:rPr>
          <w:rFonts w:cs="Traditional Arabic"/>
          <w:b w:val="0"/>
          <w:bCs w:val="0"/>
          <w:rtl/>
        </w:rPr>
        <w:t>يرسل الملحق طلب تغيير التخصص وجميع المرفقات بخطاب إلى الجامعة على أن يتضمن الخطاب رأي الملحق في طلب المبتعث</w:t>
      </w:r>
      <w:r w:rsidRPr="00692EAD">
        <w:rPr>
          <w:rFonts w:cs="Traditional Arabic" w:hint="cs"/>
          <w:b w:val="0"/>
          <w:bCs w:val="0"/>
          <w:rtl/>
        </w:rPr>
        <w:t xml:space="preserve"> ومدى الاعتراف بالقسم أو الجامعة الجديدة</w:t>
      </w:r>
      <w:r w:rsidRPr="00692EAD">
        <w:rPr>
          <w:rFonts w:cs="Traditional Arabic"/>
          <w:b w:val="0"/>
          <w:bCs w:val="0"/>
        </w:rPr>
        <w:t xml:space="preserve"> </w:t>
      </w:r>
      <w:r w:rsidRPr="00692EAD">
        <w:rPr>
          <w:rFonts w:cs="Traditional Arabic" w:hint="cs"/>
          <w:b w:val="0"/>
          <w:bCs w:val="0"/>
          <w:rtl/>
        </w:rPr>
        <w:t>.</w:t>
      </w:r>
    </w:p>
    <w:p w:rsidR="0030622B" w:rsidRPr="00692EAD" w:rsidRDefault="0030622B" w:rsidP="00FB3C76">
      <w:pPr>
        <w:numPr>
          <w:ilvl w:val="0"/>
          <w:numId w:val="15"/>
        </w:numPr>
        <w:tabs>
          <w:tab w:val="clear" w:pos="720"/>
          <w:tab w:val="num" w:pos="282"/>
        </w:tabs>
        <w:spacing w:line="192" w:lineRule="auto"/>
        <w:ind w:left="282" w:hanging="283"/>
        <w:jc w:val="lowKashida"/>
        <w:rPr>
          <w:rFonts w:cs="Traditional Arabic"/>
          <w:b w:val="0"/>
          <w:bCs w:val="0"/>
          <w:rtl/>
        </w:rPr>
      </w:pPr>
      <w:r w:rsidRPr="00692EAD">
        <w:rPr>
          <w:rFonts w:cs="Traditional Arabic"/>
          <w:b w:val="0"/>
          <w:bCs w:val="0"/>
          <w:rtl/>
        </w:rPr>
        <w:t>يحال</w:t>
      </w:r>
      <w:r w:rsidRPr="00692EAD">
        <w:rPr>
          <w:rFonts w:cs="Traditional Arabic"/>
          <w:b w:val="0"/>
          <w:bCs w:val="0"/>
        </w:rPr>
        <w:t xml:space="preserve"> </w:t>
      </w:r>
      <w:r w:rsidRPr="00692EAD">
        <w:rPr>
          <w:rFonts w:cs="Traditional Arabic"/>
          <w:b w:val="0"/>
          <w:bCs w:val="0"/>
          <w:rtl/>
        </w:rPr>
        <w:t>خطاب الملحق بمرفقاته إلى الكلية المعنية للدراسة</w:t>
      </w:r>
      <w:r w:rsidRPr="00692EAD">
        <w:rPr>
          <w:rFonts w:cs="Traditional Arabic" w:hint="cs"/>
          <w:b w:val="0"/>
          <w:bCs w:val="0"/>
          <w:rtl/>
        </w:rPr>
        <w:t xml:space="preserve"> من خلال مجلسي القسم والكلية .</w:t>
      </w:r>
    </w:p>
    <w:p w:rsidR="0030622B" w:rsidRPr="00692EAD" w:rsidRDefault="0030622B" w:rsidP="00FB3C76">
      <w:pPr>
        <w:numPr>
          <w:ilvl w:val="0"/>
          <w:numId w:val="15"/>
        </w:numPr>
        <w:tabs>
          <w:tab w:val="clear" w:pos="720"/>
          <w:tab w:val="num" w:pos="282"/>
        </w:tabs>
        <w:spacing w:line="192" w:lineRule="auto"/>
        <w:ind w:left="282" w:hanging="283"/>
        <w:jc w:val="lowKashida"/>
        <w:rPr>
          <w:rFonts w:cs="Traditional Arabic"/>
          <w:b w:val="0"/>
          <w:bCs w:val="0"/>
          <w:rtl/>
        </w:rPr>
      </w:pPr>
      <w:r w:rsidRPr="00692EAD">
        <w:rPr>
          <w:rFonts w:cs="Traditional Arabic"/>
          <w:b w:val="0"/>
          <w:bCs w:val="0"/>
          <w:rtl/>
        </w:rPr>
        <w:t>يعرض الموضوع على اللجنة الدائمة للابتعاث والتدريب</w:t>
      </w:r>
      <w:r w:rsidRPr="00692EAD">
        <w:rPr>
          <w:rFonts w:cs="Traditional Arabic" w:hint="cs"/>
          <w:b w:val="0"/>
          <w:bCs w:val="0"/>
          <w:rtl/>
        </w:rPr>
        <w:t>.</w:t>
      </w:r>
    </w:p>
    <w:p w:rsidR="0030622B" w:rsidRPr="00692EAD" w:rsidRDefault="0030622B" w:rsidP="00FB3C76">
      <w:pPr>
        <w:numPr>
          <w:ilvl w:val="0"/>
          <w:numId w:val="15"/>
        </w:numPr>
        <w:tabs>
          <w:tab w:val="clear" w:pos="720"/>
          <w:tab w:val="num" w:pos="282"/>
        </w:tabs>
        <w:spacing w:line="192" w:lineRule="auto"/>
        <w:ind w:left="282" w:hanging="283"/>
        <w:jc w:val="lowKashida"/>
        <w:rPr>
          <w:rFonts w:cs="Traditional Arabic"/>
          <w:b w:val="0"/>
          <w:bCs w:val="0"/>
          <w:rtl/>
        </w:rPr>
      </w:pPr>
      <w:r w:rsidRPr="00692EAD">
        <w:rPr>
          <w:rFonts w:cs="Traditional Arabic"/>
          <w:b w:val="0"/>
          <w:bCs w:val="0"/>
          <w:rtl/>
        </w:rPr>
        <w:t>يعرض الموضوع</w:t>
      </w:r>
      <w:r w:rsidRPr="00692EAD">
        <w:rPr>
          <w:rFonts w:cs="Traditional Arabic"/>
          <w:b w:val="0"/>
          <w:bCs w:val="0"/>
        </w:rPr>
        <w:t xml:space="preserve"> </w:t>
      </w:r>
      <w:r w:rsidRPr="00692EAD">
        <w:rPr>
          <w:rFonts w:cs="Traditional Arabic"/>
          <w:b w:val="0"/>
          <w:bCs w:val="0"/>
          <w:rtl/>
        </w:rPr>
        <w:t>على مجلس الجامعة</w:t>
      </w:r>
      <w:r w:rsidRPr="00692EAD">
        <w:rPr>
          <w:rFonts w:cs="Traditional Arabic" w:hint="cs"/>
          <w:b w:val="0"/>
          <w:bCs w:val="0"/>
          <w:rtl/>
        </w:rPr>
        <w:t>.</w:t>
      </w:r>
    </w:p>
    <w:p w:rsidR="0030622B" w:rsidRPr="00692EAD" w:rsidRDefault="0030622B" w:rsidP="00FB3C76">
      <w:pPr>
        <w:numPr>
          <w:ilvl w:val="0"/>
          <w:numId w:val="15"/>
        </w:numPr>
        <w:tabs>
          <w:tab w:val="clear" w:pos="720"/>
          <w:tab w:val="num" w:pos="282"/>
        </w:tabs>
        <w:spacing w:line="192" w:lineRule="auto"/>
        <w:ind w:left="282" w:hanging="283"/>
        <w:jc w:val="lowKashida"/>
        <w:rPr>
          <w:rFonts w:cs="Traditional Arabic"/>
          <w:b w:val="0"/>
          <w:bCs w:val="0"/>
          <w:rtl/>
        </w:rPr>
      </w:pPr>
      <w:r w:rsidRPr="00692EAD">
        <w:rPr>
          <w:rFonts w:cs="Traditional Arabic"/>
          <w:b w:val="0"/>
          <w:bCs w:val="0"/>
          <w:rtl/>
        </w:rPr>
        <w:t>يصدر القرار التنفيذي</w:t>
      </w:r>
      <w:r w:rsidRPr="00692EAD">
        <w:rPr>
          <w:rFonts w:cs="Traditional Arabic" w:hint="cs"/>
          <w:b w:val="0"/>
          <w:bCs w:val="0"/>
          <w:rtl/>
        </w:rPr>
        <w:t>.</w:t>
      </w:r>
    </w:p>
    <w:p w:rsidR="0030622B" w:rsidRPr="00692EAD" w:rsidRDefault="0030622B" w:rsidP="00FB3C76">
      <w:pPr>
        <w:numPr>
          <w:ilvl w:val="0"/>
          <w:numId w:val="15"/>
        </w:numPr>
        <w:tabs>
          <w:tab w:val="clear" w:pos="720"/>
          <w:tab w:val="num" w:pos="282"/>
        </w:tabs>
        <w:spacing w:line="192" w:lineRule="auto"/>
        <w:ind w:left="282" w:hanging="283"/>
        <w:jc w:val="lowKashida"/>
        <w:rPr>
          <w:rFonts w:cs="Traditional Arabic"/>
          <w:b w:val="0"/>
          <w:bCs w:val="0"/>
          <w:rtl/>
        </w:rPr>
      </w:pPr>
      <w:r w:rsidRPr="00692EAD">
        <w:rPr>
          <w:rFonts w:cs="Traditional Arabic"/>
          <w:b w:val="0"/>
          <w:bCs w:val="0"/>
          <w:rtl/>
        </w:rPr>
        <w:t>يبلغ الملحق الثقافي</w:t>
      </w:r>
      <w:r w:rsidRPr="00692EAD">
        <w:rPr>
          <w:rFonts w:cs="Traditional Arabic"/>
          <w:b w:val="0"/>
          <w:bCs w:val="0"/>
        </w:rPr>
        <w:t xml:space="preserve"> </w:t>
      </w:r>
      <w:r w:rsidRPr="00692EAD">
        <w:rPr>
          <w:rFonts w:cs="Traditional Arabic"/>
          <w:b w:val="0"/>
          <w:bCs w:val="0"/>
          <w:rtl/>
        </w:rPr>
        <w:t>بصورة القرار</w:t>
      </w:r>
      <w:r w:rsidRPr="00692EAD">
        <w:rPr>
          <w:rFonts w:cs="Traditional Arabic" w:hint="cs"/>
          <w:b w:val="0"/>
          <w:bCs w:val="0"/>
          <w:rtl/>
        </w:rPr>
        <w:t xml:space="preserve"> الذي بدوره يقوم بتزويد المبتعث والجامعة المعنية بذلك القرار .</w:t>
      </w:r>
    </w:p>
    <w:p w:rsidR="0030622B" w:rsidRPr="00692EAD" w:rsidRDefault="0030622B" w:rsidP="0030622B">
      <w:pPr>
        <w:tabs>
          <w:tab w:val="num" w:pos="282"/>
        </w:tabs>
        <w:spacing w:line="192" w:lineRule="auto"/>
        <w:ind w:left="282" w:hanging="283"/>
        <w:jc w:val="lowKashida"/>
        <w:rPr>
          <w:rFonts w:cs="Traditional Arabic"/>
          <w:b w:val="0"/>
          <w:bCs w:val="0"/>
          <w:rtl/>
        </w:rPr>
      </w:pPr>
    </w:p>
    <w:p w:rsidR="0030622B" w:rsidRDefault="0030622B" w:rsidP="0030622B">
      <w:pPr>
        <w:pStyle w:val="Header"/>
        <w:tabs>
          <w:tab w:val="clear" w:pos="4320"/>
          <w:tab w:val="clear" w:pos="8640"/>
        </w:tabs>
        <w:spacing w:line="192" w:lineRule="auto"/>
        <w:jc w:val="lowKashida"/>
        <w:rPr>
          <w:rFonts w:cs="Traditional Arabic"/>
          <w:b w:val="0"/>
          <w:bCs w:val="0"/>
          <w:rtl/>
        </w:rPr>
      </w:pPr>
    </w:p>
    <w:p w:rsidR="0030622B" w:rsidRDefault="00D84915" w:rsidP="0030622B">
      <w:pPr>
        <w:pStyle w:val="Header"/>
        <w:tabs>
          <w:tab w:val="clear" w:pos="4320"/>
          <w:tab w:val="clear" w:pos="8640"/>
        </w:tabs>
        <w:spacing w:line="192" w:lineRule="auto"/>
        <w:jc w:val="lowKashida"/>
        <w:rPr>
          <w:rFonts w:cs="Traditional Arabic"/>
          <w:b w:val="0"/>
          <w:bCs w:val="0"/>
          <w:rtl/>
        </w:rPr>
      </w:pPr>
      <w:r>
        <w:rPr>
          <w:rFonts w:cs="Traditional Arabic"/>
          <w:b w:val="0"/>
          <w:bCs w:val="0"/>
          <w:noProof/>
          <w:rtl/>
          <w:lang w:eastAsia="en-US"/>
        </w:rPr>
        <w:pict>
          <v:roundrect id="_x0000_s1050" style="position:absolute;left:0;text-align:left;margin-left:0;margin-top:-1.9pt;width:198.45pt;height:34pt;z-index:251666432;mso-position-horizontal:center" arcsize="10923f" strokecolor="#31849b" strokeweight="1.5pt">
            <v:fill color2="#4bacc6" rotate="t" focusposition=".5,.5" focussize="" focus="100%" type="gradientRadial"/>
            <v:textbox style="mso-next-textbox:#_x0000_s1050">
              <w:txbxContent>
                <w:p w:rsidR="0030622B" w:rsidRPr="00900C76" w:rsidRDefault="0030622B" w:rsidP="0030622B">
                  <w:pPr>
                    <w:jc w:val="center"/>
                    <w:rPr>
                      <w:rFonts w:cs="Traditional Arabic"/>
                      <w:color w:val="17365D"/>
                      <w:sz w:val="32"/>
                      <w:szCs w:val="32"/>
                    </w:rPr>
                  </w:pPr>
                  <w:r w:rsidRPr="0000056F">
                    <w:rPr>
                      <w:rFonts w:cs="Traditional Arabic" w:hint="cs"/>
                      <w:color w:val="17365D"/>
                      <w:sz w:val="32"/>
                      <w:szCs w:val="32"/>
                      <w:rtl/>
                    </w:rPr>
                    <w:t>ا</w:t>
                  </w:r>
                  <w:r>
                    <w:rPr>
                      <w:rFonts w:cs="Traditional Arabic" w:hint="cs"/>
                      <w:color w:val="17365D"/>
                      <w:sz w:val="32"/>
                      <w:szCs w:val="32"/>
                      <w:rtl/>
                    </w:rPr>
                    <w:t>لا</w:t>
                  </w:r>
                  <w:r w:rsidRPr="0000056F">
                    <w:rPr>
                      <w:rFonts w:cs="Traditional Arabic" w:hint="cs"/>
                      <w:color w:val="17365D"/>
                      <w:sz w:val="32"/>
                      <w:szCs w:val="32"/>
                      <w:rtl/>
                    </w:rPr>
                    <w:t>نتقال من جامعة إلى جامعة أخـرى</w:t>
                  </w:r>
                </w:p>
              </w:txbxContent>
            </v:textbox>
            <w10:wrap anchorx="page"/>
          </v:roundrect>
        </w:pict>
      </w:r>
    </w:p>
    <w:p w:rsidR="0030622B" w:rsidRPr="00692EAD" w:rsidRDefault="0030622B" w:rsidP="0030622B">
      <w:pPr>
        <w:pStyle w:val="Header"/>
        <w:tabs>
          <w:tab w:val="clear" w:pos="4320"/>
          <w:tab w:val="clear" w:pos="8640"/>
        </w:tabs>
        <w:spacing w:line="192" w:lineRule="auto"/>
        <w:jc w:val="lowKashida"/>
        <w:rPr>
          <w:rFonts w:cs="Traditional Arabic"/>
          <w:b w:val="0"/>
          <w:bCs w:val="0"/>
          <w:rtl/>
        </w:rPr>
      </w:pPr>
    </w:p>
    <w:p w:rsidR="0030622B" w:rsidRPr="00692EAD" w:rsidRDefault="0030622B" w:rsidP="0030622B">
      <w:pPr>
        <w:pStyle w:val="Header"/>
        <w:tabs>
          <w:tab w:val="clear" w:pos="4320"/>
          <w:tab w:val="clear" w:pos="8640"/>
        </w:tabs>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 xml:space="preserve">     </w:t>
      </w:r>
      <w:r w:rsidRPr="00692EAD">
        <w:rPr>
          <w:rFonts w:cs="Traditional Arabic"/>
          <w:b w:val="0"/>
          <w:bCs w:val="0"/>
          <w:rtl/>
        </w:rPr>
        <w:t>تنص ل</w:t>
      </w:r>
      <w:r w:rsidRPr="00692EAD">
        <w:rPr>
          <w:rFonts w:cs="Traditional Arabic" w:hint="cs"/>
          <w:b w:val="0"/>
          <w:bCs w:val="0"/>
          <w:rtl/>
        </w:rPr>
        <w:t>ا</w:t>
      </w:r>
      <w:r w:rsidRPr="00692EAD">
        <w:rPr>
          <w:rFonts w:cs="Traditional Arabic"/>
          <w:b w:val="0"/>
          <w:bCs w:val="0"/>
          <w:rtl/>
        </w:rPr>
        <w:t>ئح</w:t>
      </w:r>
      <w:r w:rsidRPr="00692EAD">
        <w:rPr>
          <w:rFonts w:cs="Traditional Arabic" w:hint="cs"/>
          <w:b w:val="0"/>
          <w:bCs w:val="0"/>
          <w:rtl/>
        </w:rPr>
        <w:t>ة</w:t>
      </w:r>
      <w:r w:rsidRPr="00692EAD">
        <w:rPr>
          <w:rFonts w:cs="Traditional Arabic"/>
          <w:b w:val="0"/>
          <w:bCs w:val="0"/>
          <w:rtl/>
        </w:rPr>
        <w:t xml:space="preserve"> الابتعاث</w:t>
      </w:r>
      <w:r w:rsidRPr="00692EAD">
        <w:rPr>
          <w:rFonts w:cs="Traditional Arabic" w:hint="cs"/>
          <w:b w:val="0"/>
          <w:bCs w:val="0"/>
          <w:rtl/>
        </w:rPr>
        <w:t xml:space="preserve"> والتدريب</w:t>
      </w:r>
      <w:r w:rsidRPr="00692EAD">
        <w:rPr>
          <w:rFonts w:cs="Traditional Arabic"/>
          <w:b w:val="0"/>
          <w:bCs w:val="0"/>
          <w:rtl/>
        </w:rPr>
        <w:t xml:space="preserve"> على ضرورة مواصلة </w:t>
      </w:r>
      <w:r w:rsidRPr="00692EAD">
        <w:rPr>
          <w:rFonts w:cs="Traditional Arabic" w:hint="cs"/>
          <w:b w:val="0"/>
          <w:bCs w:val="0"/>
          <w:rtl/>
        </w:rPr>
        <w:t xml:space="preserve"> المبتعث </w:t>
      </w:r>
      <w:r w:rsidRPr="00692EAD">
        <w:rPr>
          <w:rFonts w:cs="Traditional Arabic"/>
          <w:b w:val="0"/>
          <w:bCs w:val="0"/>
          <w:rtl/>
        </w:rPr>
        <w:t xml:space="preserve">لدراسته دون انقطاع في الجامعة المبتعث لها أصلا ، ولذلك فان </w:t>
      </w:r>
      <w:r w:rsidRPr="00692EAD">
        <w:rPr>
          <w:rFonts w:cs="Traditional Arabic" w:hint="cs"/>
          <w:b w:val="0"/>
          <w:bCs w:val="0"/>
          <w:rtl/>
        </w:rPr>
        <w:t>الجامعة</w:t>
      </w:r>
      <w:r w:rsidRPr="00692EAD">
        <w:rPr>
          <w:rFonts w:cs="Traditional Arabic"/>
          <w:b w:val="0"/>
          <w:bCs w:val="0"/>
          <w:rtl/>
        </w:rPr>
        <w:t xml:space="preserve"> لا تقر انتقال المبتعث من جامعة إلى أخرى إلا تحت ظروف يص</w:t>
      </w:r>
      <w:r w:rsidRPr="00692EAD">
        <w:rPr>
          <w:rFonts w:cs="Traditional Arabic" w:hint="cs"/>
          <w:b w:val="0"/>
          <w:bCs w:val="0"/>
          <w:rtl/>
        </w:rPr>
        <w:t>عب</w:t>
      </w:r>
      <w:r w:rsidRPr="00692EAD">
        <w:rPr>
          <w:rFonts w:cs="Traditional Arabic"/>
          <w:b w:val="0"/>
          <w:bCs w:val="0"/>
          <w:rtl/>
        </w:rPr>
        <w:t xml:space="preserve"> على المبتعث تجاوزها في جامعته الأصلية أو لظروف أخرى تقرها </w:t>
      </w:r>
      <w:r w:rsidRPr="00692EAD">
        <w:rPr>
          <w:rFonts w:cs="Traditional Arabic" w:hint="cs"/>
          <w:b w:val="0"/>
          <w:bCs w:val="0"/>
          <w:rtl/>
        </w:rPr>
        <w:t>الجامعة</w:t>
      </w:r>
      <w:r w:rsidRPr="00692EAD">
        <w:rPr>
          <w:rFonts w:cs="Traditional Arabic"/>
          <w:b w:val="0"/>
          <w:bCs w:val="0"/>
          <w:rtl/>
        </w:rPr>
        <w:t>.</w:t>
      </w:r>
      <w:r w:rsidRPr="00692EAD">
        <w:rPr>
          <w:rFonts w:cs="Traditional Arabic" w:hint="cs"/>
          <w:b w:val="0"/>
          <w:bCs w:val="0"/>
          <w:rtl/>
        </w:rPr>
        <w:t xml:space="preserve"> حيث المادة الثانية عشرة من </w:t>
      </w:r>
      <w:r w:rsidRPr="00692EAD">
        <w:rPr>
          <w:rFonts w:cs="Traditional Arabic"/>
          <w:b w:val="0"/>
          <w:bCs w:val="0"/>
          <w:rtl/>
        </w:rPr>
        <w:t>ل</w:t>
      </w:r>
      <w:r w:rsidRPr="00692EAD">
        <w:rPr>
          <w:rFonts w:cs="Traditional Arabic" w:hint="cs"/>
          <w:b w:val="0"/>
          <w:bCs w:val="0"/>
          <w:rtl/>
        </w:rPr>
        <w:t>ا</w:t>
      </w:r>
      <w:r w:rsidRPr="00692EAD">
        <w:rPr>
          <w:rFonts w:cs="Traditional Arabic"/>
          <w:b w:val="0"/>
          <w:bCs w:val="0"/>
          <w:rtl/>
        </w:rPr>
        <w:t>ئح</w:t>
      </w:r>
      <w:r w:rsidRPr="00692EAD">
        <w:rPr>
          <w:rFonts w:cs="Traditional Arabic" w:hint="cs"/>
          <w:b w:val="0"/>
          <w:bCs w:val="0"/>
          <w:rtl/>
        </w:rPr>
        <w:t>ة</w:t>
      </w:r>
      <w:r w:rsidRPr="00692EAD">
        <w:rPr>
          <w:rFonts w:cs="Traditional Arabic"/>
          <w:b w:val="0"/>
          <w:bCs w:val="0"/>
          <w:rtl/>
        </w:rPr>
        <w:t xml:space="preserve"> الابتعاث</w:t>
      </w:r>
      <w:r w:rsidRPr="00692EAD">
        <w:rPr>
          <w:rFonts w:cs="Traditional Arabic" w:hint="cs"/>
          <w:b w:val="0"/>
          <w:bCs w:val="0"/>
          <w:rtl/>
        </w:rPr>
        <w:t xml:space="preserve"> والتدريب تنص على :</w:t>
      </w:r>
    </w:p>
    <w:p w:rsidR="0030622B" w:rsidRPr="005D5273" w:rsidRDefault="0030622B" w:rsidP="0030622B">
      <w:pPr>
        <w:spacing w:line="192" w:lineRule="auto"/>
        <w:jc w:val="lowKashida"/>
        <w:rPr>
          <w:rFonts w:cs="Traditional Arabic"/>
          <w:b w:val="0"/>
          <w:bCs w:val="0"/>
          <w:i/>
          <w:iCs/>
          <w:sz w:val="24"/>
          <w:szCs w:val="24"/>
          <w:rtl/>
        </w:rPr>
      </w:pPr>
      <w:r w:rsidRPr="005D5273">
        <w:rPr>
          <w:rFonts w:cs="Traditional Arabic" w:hint="cs"/>
          <w:b w:val="0"/>
          <w:bCs w:val="0"/>
          <w:i/>
          <w:iCs/>
          <w:sz w:val="24"/>
          <w:szCs w:val="24"/>
          <w:rtl/>
        </w:rPr>
        <w:t xml:space="preserve"> </w:t>
      </w:r>
      <w:r w:rsidRPr="005D5273">
        <w:rPr>
          <w:rFonts w:cs="Traditional Arabic"/>
          <w:b w:val="0"/>
          <w:bCs w:val="0"/>
          <w:i/>
          <w:iCs/>
          <w:sz w:val="24"/>
          <w:szCs w:val="24"/>
          <w:rtl/>
        </w:rPr>
        <w:t xml:space="preserve"> </w:t>
      </w:r>
      <w:r w:rsidRPr="005D5273">
        <w:rPr>
          <w:rFonts w:cs="Traditional Arabic" w:hint="cs"/>
          <w:b w:val="0"/>
          <w:bCs w:val="0"/>
          <w:i/>
          <w:iCs/>
          <w:sz w:val="24"/>
          <w:szCs w:val="24"/>
          <w:rtl/>
        </w:rPr>
        <w:t>(لا يجوز للمبتعث أن ينتقل من جامعة إلى أخرى ، أو من بلد إلى آخر إلا بعد موافقة مجلس الجامعة المبنية على توصية مجلسي القسم والكلية ، أو المعهد وما في حكمهما ، أو الجهة التابع لها المبتعث ، ولجنة الابتعاث والتدريب ، وتأييد الملحق الثقافي بالنسبة للمبتعثين للخارج ).</w:t>
      </w:r>
    </w:p>
    <w:p w:rsidR="0030622B" w:rsidRPr="00692EAD" w:rsidRDefault="0030622B" w:rsidP="0030622B">
      <w:pPr>
        <w:spacing w:line="192" w:lineRule="auto"/>
        <w:jc w:val="lowKashida"/>
        <w:rPr>
          <w:rFonts w:cs="Traditional Arabic"/>
          <w:b w:val="0"/>
          <w:bCs w:val="0"/>
          <w:rtl/>
        </w:rPr>
      </w:pPr>
    </w:p>
    <w:p w:rsidR="0030622B" w:rsidRPr="00B60D9C" w:rsidRDefault="0030622B" w:rsidP="0030622B">
      <w:pPr>
        <w:spacing w:line="192" w:lineRule="auto"/>
        <w:jc w:val="lowKashida"/>
        <w:rPr>
          <w:rFonts w:cs="Traditional Arabic"/>
          <w:rtl/>
        </w:rPr>
      </w:pPr>
      <w:r w:rsidRPr="00B60D9C">
        <w:rPr>
          <w:rFonts w:cs="Traditional Arabic"/>
          <w:rtl/>
        </w:rPr>
        <w:t xml:space="preserve">شروط </w:t>
      </w:r>
      <w:r w:rsidRPr="00B60D9C">
        <w:rPr>
          <w:rFonts w:cs="Traditional Arabic" w:hint="cs"/>
          <w:rtl/>
        </w:rPr>
        <w:t xml:space="preserve">و </w:t>
      </w:r>
      <w:r w:rsidRPr="00B60D9C">
        <w:rPr>
          <w:rFonts w:cs="Traditional Arabic"/>
          <w:rtl/>
        </w:rPr>
        <w:t>إجراءات تغيير الجامعة</w:t>
      </w:r>
      <w:r w:rsidRPr="00B60D9C">
        <w:rPr>
          <w:rFonts w:cs="Traditional Arabic" w:hint="cs"/>
          <w:rtl/>
        </w:rPr>
        <w:t xml:space="preserve"> :</w:t>
      </w:r>
    </w:p>
    <w:p w:rsidR="0030622B" w:rsidRPr="00692EAD" w:rsidRDefault="0030622B" w:rsidP="00FB3C76">
      <w:pPr>
        <w:numPr>
          <w:ilvl w:val="0"/>
          <w:numId w:val="17"/>
        </w:numPr>
        <w:tabs>
          <w:tab w:val="clear" w:pos="1080"/>
          <w:tab w:val="num" w:pos="424"/>
        </w:tabs>
        <w:spacing w:line="192" w:lineRule="auto"/>
        <w:ind w:left="424" w:hanging="425"/>
        <w:jc w:val="lowKashida"/>
        <w:rPr>
          <w:rFonts w:cs="Traditional Arabic"/>
          <w:b w:val="0"/>
          <w:bCs w:val="0"/>
        </w:rPr>
      </w:pPr>
      <w:r w:rsidRPr="00692EAD">
        <w:rPr>
          <w:rFonts w:cs="Traditional Arabic"/>
          <w:b w:val="0"/>
          <w:bCs w:val="0"/>
          <w:rtl/>
        </w:rPr>
        <w:t xml:space="preserve">أن لا ينتقل من جامعة إلى أخرى إلا بموافقة مسبقة من جهة </w:t>
      </w:r>
      <w:r w:rsidRPr="00692EAD">
        <w:rPr>
          <w:rFonts w:cs="Traditional Arabic" w:hint="cs"/>
          <w:b w:val="0"/>
          <w:bCs w:val="0"/>
          <w:rtl/>
        </w:rPr>
        <w:t>الابتعاث.</w:t>
      </w:r>
    </w:p>
    <w:p w:rsidR="0030622B" w:rsidRPr="00692EAD" w:rsidRDefault="0030622B" w:rsidP="00FB3C76">
      <w:pPr>
        <w:numPr>
          <w:ilvl w:val="0"/>
          <w:numId w:val="17"/>
        </w:numPr>
        <w:tabs>
          <w:tab w:val="clear" w:pos="1080"/>
          <w:tab w:val="num" w:pos="424"/>
        </w:tabs>
        <w:spacing w:line="192" w:lineRule="auto"/>
        <w:ind w:left="424" w:hanging="425"/>
        <w:jc w:val="lowKashida"/>
        <w:rPr>
          <w:rFonts w:cs="Traditional Arabic"/>
          <w:b w:val="0"/>
          <w:bCs w:val="0"/>
        </w:rPr>
      </w:pPr>
      <w:r w:rsidRPr="00692EAD">
        <w:rPr>
          <w:rFonts w:cs="Traditional Arabic"/>
          <w:b w:val="0"/>
          <w:bCs w:val="0"/>
          <w:rtl/>
        </w:rPr>
        <w:t>أن لا يترتب على انتقال المبتعث</w:t>
      </w:r>
      <w:r w:rsidRPr="00692EAD">
        <w:rPr>
          <w:rFonts w:cs="Traditional Arabic" w:hint="cs"/>
          <w:b w:val="0"/>
          <w:bCs w:val="0"/>
          <w:rtl/>
        </w:rPr>
        <w:t xml:space="preserve"> </w:t>
      </w:r>
      <w:r w:rsidRPr="00692EAD">
        <w:rPr>
          <w:rFonts w:cs="Traditional Arabic"/>
          <w:b w:val="0"/>
          <w:bCs w:val="0"/>
          <w:rtl/>
        </w:rPr>
        <w:t>إلى جامعة أخرى تمديدا لبعثته.</w:t>
      </w:r>
    </w:p>
    <w:p w:rsidR="0030622B" w:rsidRPr="00692EAD" w:rsidRDefault="0030622B" w:rsidP="00FB3C76">
      <w:pPr>
        <w:numPr>
          <w:ilvl w:val="0"/>
          <w:numId w:val="17"/>
        </w:numPr>
        <w:tabs>
          <w:tab w:val="clear" w:pos="1080"/>
          <w:tab w:val="num" w:pos="424"/>
        </w:tabs>
        <w:spacing w:line="192" w:lineRule="auto"/>
        <w:ind w:left="424" w:hanging="425"/>
        <w:jc w:val="lowKashida"/>
        <w:rPr>
          <w:rFonts w:cs="Traditional Arabic"/>
          <w:b w:val="0"/>
          <w:bCs w:val="0"/>
        </w:rPr>
      </w:pPr>
      <w:r w:rsidRPr="00692EAD">
        <w:rPr>
          <w:rFonts w:cs="Traditional Arabic"/>
          <w:b w:val="0"/>
          <w:bCs w:val="0"/>
          <w:rtl/>
        </w:rPr>
        <w:t>أن تكون الجامعة المراد الانتقال إليها من الجامعات المعتمدة من قبل وزارة التعليم العالي.</w:t>
      </w:r>
    </w:p>
    <w:p w:rsidR="0030622B" w:rsidRPr="00692EAD" w:rsidRDefault="0030622B" w:rsidP="0030622B">
      <w:pPr>
        <w:spacing w:line="192" w:lineRule="auto"/>
        <w:ind w:left="360"/>
        <w:jc w:val="lowKashida"/>
        <w:rPr>
          <w:rFonts w:cs="Traditional Arabic"/>
          <w:b w:val="0"/>
          <w:bCs w:val="0"/>
        </w:rPr>
      </w:pPr>
    </w:p>
    <w:p w:rsidR="0030622B" w:rsidRPr="00692EAD" w:rsidRDefault="0030622B" w:rsidP="00FB3C76">
      <w:pPr>
        <w:numPr>
          <w:ilvl w:val="1"/>
          <w:numId w:val="16"/>
        </w:numPr>
        <w:tabs>
          <w:tab w:val="clear" w:pos="1440"/>
          <w:tab w:val="num" w:pos="282"/>
        </w:tabs>
        <w:spacing w:line="192" w:lineRule="auto"/>
        <w:ind w:left="282" w:hanging="256"/>
        <w:jc w:val="lowKashida"/>
        <w:rPr>
          <w:rFonts w:cs="Traditional Arabic"/>
          <w:b w:val="0"/>
          <w:bCs w:val="0"/>
        </w:rPr>
      </w:pPr>
      <w:r w:rsidRPr="00692EAD">
        <w:rPr>
          <w:rFonts w:cs="Traditional Arabic"/>
          <w:b w:val="0"/>
          <w:bCs w:val="0"/>
          <w:rtl/>
        </w:rPr>
        <w:t>يتقدم المبتعث</w:t>
      </w:r>
      <w:r w:rsidRPr="00692EAD">
        <w:rPr>
          <w:rFonts w:cs="Traditional Arabic" w:hint="cs"/>
          <w:b w:val="0"/>
          <w:bCs w:val="0"/>
          <w:rtl/>
        </w:rPr>
        <w:t xml:space="preserve"> </w:t>
      </w:r>
      <w:r w:rsidRPr="00692EAD">
        <w:rPr>
          <w:rFonts w:cs="Traditional Arabic"/>
          <w:b w:val="0"/>
          <w:bCs w:val="0"/>
          <w:rtl/>
        </w:rPr>
        <w:t>بخطاب إلى الملحق الثقافي ببلد الابتعاث قبل بداية</w:t>
      </w:r>
      <w:r w:rsidRPr="00692EAD">
        <w:rPr>
          <w:rFonts w:cs="Traditional Arabic" w:hint="cs"/>
          <w:b w:val="0"/>
          <w:bCs w:val="0"/>
          <w:rtl/>
        </w:rPr>
        <w:t xml:space="preserve"> </w:t>
      </w:r>
      <w:r w:rsidRPr="00692EAD">
        <w:rPr>
          <w:rFonts w:cs="Traditional Arabic"/>
          <w:b w:val="0"/>
          <w:bCs w:val="0"/>
          <w:rtl/>
        </w:rPr>
        <w:t>الدراسة بمدة لا تقل عن ثلاثة أشهر ، يشرح فيه الظروف</w:t>
      </w:r>
      <w:r w:rsidRPr="00692EAD">
        <w:rPr>
          <w:rFonts w:cs="Traditional Arabic" w:hint="cs"/>
          <w:b w:val="0"/>
          <w:bCs w:val="0"/>
          <w:rtl/>
        </w:rPr>
        <w:t xml:space="preserve"> وال</w:t>
      </w:r>
      <w:r w:rsidRPr="00692EAD">
        <w:rPr>
          <w:rFonts w:cs="Traditional Arabic"/>
          <w:b w:val="0"/>
          <w:bCs w:val="0"/>
          <w:rtl/>
        </w:rPr>
        <w:t xml:space="preserve">أسباب الداعية </w:t>
      </w:r>
      <w:r w:rsidRPr="00692EAD">
        <w:rPr>
          <w:rFonts w:cs="Traditional Arabic" w:hint="cs"/>
          <w:b w:val="0"/>
          <w:bCs w:val="0"/>
          <w:rtl/>
        </w:rPr>
        <w:t xml:space="preserve">إلي </w:t>
      </w:r>
      <w:r w:rsidRPr="00692EAD">
        <w:rPr>
          <w:rFonts w:cs="Traditional Arabic"/>
          <w:b w:val="0"/>
          <w:bCs w:val="0"/>
          <w:rtl/>
        </w:rPr>
        <w:t>طلب تغيير الجامعة</w:t>
      </w:r>
      <w:r w:rsidRPr="00692EAD">
        <w:rPr>
          <w:rFonts w:cs="Traditional Arabic" w:hint="cs"/>
          <w:b w:val="0"/>
          <w:bCs w:val="0"/>
          <w:rtl/>
        </w:rPr>
        <w:t xml:space="preserve"> مرفقاً معه </w:t>
      </w:r>
      <w:r w:rsidRPr="00692EAD">
        <w:rPr>
          <w:rFonts w:cs="Traditional Arabic"/>
          <w:b w:val="0"/>
          <w:bCs w:val="0"/>
          <w:rtl/>
        </w:rPr>
        <w:t>قبول من الجامعة التي يريد الانتقال إليها</w:t>
      </w:r>
      <w:r w:rsidRPr="00692EAD">
        <w:rPr>
          <w:rFonts w:cs="Traditional Arabic" w:hint="cs"/>
          <w:b w:val="0"/>
          <w:bCs w:val="0"/>
          <w:rtl/>
        </w:rPr>
        <w:t xml:space="preserve"> موضحاً فيه التخصص ومدة الدراسة والدرجة العلمية (إذا كان القبول مشروطاً فعلى المبتعث إرفاق ما يفيد استيفاءه بالشروط أو قبول لدراسة اللغة إذا لم يحقق المستوى المطلوب لبدء الدراسة العلمية) .</w:t>
      </w:r>
    </w:p>
    <w:p w:rsidR="0030622B" w:rsidRPr="00692EAD" w:rsidRDefault="0030622B" w:rsidP="00FB3C76">
      <w:pPr>
        <w:numPr>
          <w:ilvl w:val="1"/>
          <w:numId w:val="16"/>
        </w:numPr>
        <w:tabs>
          <w:tab w:val="clear" w:pos="1440"/>
          <w:tab w:val="num" w:pos="282"/>
        </w:tabs>
        <w:spacing w:line="192" w:lineRule="auto"/>
        <w:ind w:left="282" w:hanging="256"/>
        <w:jc w:val="lowKashida"/>
        <w:rPr>
          <w:rFonts w:cs="Traditional Arabic"/>
          <w:b w:val="0"/>
          <w:bCs w:val="0"/>
          <w:rtl/>
        </w:rPr>
      </w:pPr>
      <w:r w:rsidRPr="00692EAD">
        <w:rPr>
          <w:rFonts w:cs="Traditional Arabic"/>
          <w:b w:val="0"/>
          <w:bCs w:val="0"/>
          <w:rtl/>
        </w:rPr>
        <w:lastRenderedPageBreak/>
        <w:t>يرسل الملحق</w:t>
      </w:r>
      <w:r w:rsidRPr="00692EAD">
        <w:rPr>
          <w:rFonts w:cs="Traditional Arabic" w:hint="cs"/>
          <w:b w:val="0"/>
          <w:bCs w:val="0"/>
          <w:rtl/>
        </w:rPr>
        <w:t xml:space="preserve"> الثقافي </w:t>
      </w:r>
      <w:r w:rsidRPr="00692EAD">
        <w:rPr>
          <w:rFonts w:cs="Traditional Arabic"/>
          <w:b w:val="0"/>
          <w:bCs w:val="0"/>
          <w:rtl/>
        </w:rPr>
        <w:t>طلب تغيير الجامعة وجميع المرفقات بخطاب إلى الجامعة على أن يتضمن</w:t>
      </w:r>
      <w:r w:rsidRPr="00692EAD">
        <w:rPr>
          <w:rFonts w:cs="Traditional Arabic"/>
          <w:b w:val="0"/>
          <w:bCs w:val="0"/>
        </w:rPr>
        <w:t xml:space="preserve"> </w:t>
      </w:r>
      <w:r w:rsidRPr="00692EAD">
        <w:rPr>
          <w:rFonts w:cs="Traditional Arabic"/>
          <w:b w:val="0"/>
          <w:bCs w:val="0"/>
          <w:rtl/>
        </w:rPr>
        <w:t>الخطاب رأي الملحق في</w:t>
      </w:r>
      <w:r w:rsidRPr="00692EAD">
        <w:rPr>
          <w:rFonts w:cs="Traditional Arabic" w:hint="cs"/>
          <w:b w:val="0"/>
          <w:bCs w:val="0"/>
          <w:rtl/>
        </w:rPr>
        <w:t xml:space="preserve"> الطلب بما في ذلك رأيه في</w:t>
      </w:r>
      <w:r w:rsidRPr="00692EAD">
        <w:rPr>
          <w:rFonts w:cs="Traditional Arabic"/>
          <w:b w:val="0"/>
          <w:bCs w:val="0"/>
          <w:rtl/>
        </w:rPr>
        <w:t xml:space="preserve"> الجامعة المراد </w:t>
      </w:r>
      <w:r w:rsidRPr="00692EAD">
        <w:rPr>
          <w:rFonts w:cs="Traditional Arabic" w:hint="cs"/>
          <w:b w:val="0"/>
          <w:bCs w:val="0"/>
          <w:rtl/>
        </w:rPr>
        <w:t>ا</w:t>
      </w:r>
      <w:r w:rsidRPr="00692EAD">
        <w:rPr>
          <w:rFonts w:cs="Traditional Arabic"/>
          <w:b w:val="0"/>
          <w:bCs w:val="0"/>
          <w:rtl/>
        </w:rPr>
        <w:t>لإنتقال إليها</w:t>
      </w:r>
      <w:r w:rsidRPr="00692EAD">
        <w:rPr>
          <w:rFonts w:cs="Traditional Arabic" w:hint="cs"/>
          <w:b w:val="0"/>
          <w:bCs w:val="0"/>
          <w:rtl/>
        </w:rPr>
        <w:t>.</w:t>
      </w:r>
    </w:p>
    <w:p w:rsidR="0030622B" w:rsidRPr="00692EAD" w:rsidRDefault="0030622B" w:rsidP="00FB3C76">
      <w:pPr>
        <w:numPr>
          <w:ilvl w:val="1"/>
          <w:numId w:val="16"/>
        </w:numPr>
        <w:tabs>
          <w:tab w:val="clear" w:pos="1440"/>
          <w:tab w:val="num" w:pos="282"/>
        </w:tabs>
        <w:spacing w:line="192" w:lineRule="auto"/>
        <w:ind w:left="282" w:hanging="256"/>
        <w:jc w:val="lowKashida"/>
        <w:rPr>
          <w:rFonts w:cs="Traditional Arabic"/>
          <w:b w:val="0"/>
          <w:bCs w:val="0"/>
          <w:rtl/>
        </w:rPr>
      </w:pPr>
      <w:r w:rsidRPr="00692EAD">
        <w:rPr>
          <w:rFonts w:cs="Traditional Arabic"/>
          <w:b w:val="0"/>
          <w:bCs w:val="0"/>
          <w:rtl/>
        </w:rPr>
        <w:t>يحال خطاب الملحق</w:t>
      </w:r>
      <w:r w:rsidRPr="00692EAD">
        <w:rPr>
          <w:rFonts w:cs="Traditional Arabic"/>
          <w:b w:val="0"/>
          <w:bCs w:val="0"/>
        </w:rPr>
        <w:t xml:space="preserve"> </w:t>
      </w:r>
      <w:r w:rsidRPr="00692EAD">
        <w:rPr>
          <w:rFonts w:cs="Traditional Arabic"/>
          <w:b w:val="0"/>
          <w:bCs w:val="0"/>
          <w:rtl/>
        </w:rPr>
        <w:t>بمرفقاته إلى الكلية المعنية للدراسة</w:t>
      </w:r>
      <w:r w:rsidRPr="00692EAD">
        <w:rPr>
          <w:rFonts w:cs="Traditional Arabic" w:hint="cs"/>
          <w:b w:val="0"/>
          <w:bCs w:val="0"/>
          <w:rtl/>
        </w:rPr>
        <w:t xml:space="preserve"> من خلال مجلسي القسم والكلية .</w:t>
      </w:r>
    </w:p>
    <w:p w:rsidR="0030622B" w:rsidRPr="00692EAD" w:rsidRDefault="0030622B" w:rsidP="00FB3C76">
      <w:pPr>
        <w:numPr>
          <w:ilvl w:val="1"/>
          <w:numId w:val="16"/>
        </w:numPr>
        <w:tabs>
          <w:tab w:val="clear" w:pos="1440"/>
          <w:tab w:val="num" w:pos="282"/>
        </w:tabs>
        <w:spacing w:line="192" w:lineRule="auto"/>
        <w:ind w:left="282" w:hanging="256"/>
        <w:jc w:val="lowKashida"/>
        <w:rPr>
          <w:rFonts w:cs="Traditional Arabic"/>
          <w:b w:val="0"/>
          <w:bCs w:val="0"/>
          <w:rtl/>
        </w:rPr>
      </w:pPr>
      <w:r w:rsidRPr="00692EAD">
        <w:rPr>
          <w:rFonts w:cs="Traditional Arabic"/>
          <w:b w:val="0"/>
          <w:bCs w:val="0"/>
          <w:rtl/>
        </w:rPr>
        <w:t>يعرض الموضوع على اللجنة الدائمة للابتعاث والتدريب</w:t>
      </w:r>
      <w:r w:rsidRPr="00692EAD">
        <w:rPr>
          <w:rFonts w:cs="Traditional Arabic" w:hint="cs"/>
          <w:b w:val="0"/>
          <w:bCs w:val="0"/>
          <w:rtl/>
        </w:rPr>
        <w:t>.</w:t>
      </w:r>
    </w:p>
    <w:p w:rsidR="0030622B" w:rsidRPr="00692EAD" w:rsidRDefault="0030622B" w:rsidP="00FB3C76">
      <w:pPr>
        <w:numPr>
          <w:ilvl w:val="1"/>
          <w:numId w:val="16"/>
        </w:numPr>
        <w:tabs>
          <w:tab w:val="clear" w:pos="1440"/>
          <w:tab w:val="num" w:pos="282"/>
        </w:tabs>
        <w:spacing w:line="192" w:lineRule="auto"/>
        <w:ind w:left="282" w:hanging="256"/>
        <w:jc w:val="lowKashida"/>
        <w:rPr>
          <w:rFonts w:cs="Traditional Arabic"/>
          <w:b w:val="0"/>
          <w:bCs w:val="0"/>
          <w:rtl/>
        </w:rPr>
      </w:pPr>
      <w:r w:rsidRPr="00692EAD">
        <w:rPr>
          <w:rFonts w:cs="Traditional Arabic"/>
          <w:b w:val="0"/>
          <w:bCs w:val="0"/>
          <w:rtl/>
        </w:rPr>
        <w:t>يعرض الموضوع</w:t>
      </w:r>
      <w:r w:rsidRPr="00692EAD">
        <w:rPr>
          <w:rFonts w:cs="Traditional Arabic"/>
          <w:b w:val="0"/>
          <w:bCs w:val="0"/>
        </w:rPr>
        <w:t xml:space="preserve"> </w:t>
      </w:r>
      <w:r w:rsidRPr="00692EAD">
        <w:rPr>
          <w:rFonts w:cs="Traditional Arabic"/>
          <w:b w:val="0"/>
          <w:bCs w:val="0"/>
          <w:rtl/>
        </w:rPr>
        <w:t>على مجلس الجامعة</w:t>
      </w:r>
      <w:r w:rsidRPr="00692EAD">
        <w:rPr>
          <w:rFonts w:cs="Traditional Arabic" w:hint="cs"/>
          <w:b w:val="0"/>
          <w:bCs w:val="0"/>
          <w:rtl/>
        </w:rPr>
        <w:t>.</w:t>
      </w:r>
    </w:p>
    <w:p w:rsidR="0030622B" w:rsidRPr="00692EAD" w:rsidRDefault="0030622B" w:rsidP="00FB3C76">
      <w:pPr>
        <w:numPr>
          <w:ilvl w:val="1"/>
          <w:numId w:val="16"/>
        </w:numPr>
        <w:tabs>
          <w:tab w:val="clear" w:pos="1440"/>
          <w:tab w:val="num" w:pos="282"/>
        </w:tabs>
        <w:spacing w:line="192" w:lineRule="auto"/>
        <w:ind w:left="282" w:hanging="256"/>
        <w:jc w:val="lowKashida"/>
        <w:rPr>
          <w:rFonts w:cs="Traditional Arabic"/>
          <w:b w:val="0"/>
          <w:bCs w:val="0"/>
          <w:rtl/>
        </w:rPr>
      </w:pPr>
      <w:r w:rsidRPr="00692EAD">
        <w:rPr>
          <w:rFonts w:cs="Traditional Arabic"/>
          <w:b w:val="0"/>
          <w:bCs w:val="0"/>
          <w:rtl/>
        </w:rPr>
        <w:t>يصدر القرار التنفيذي</w:t>
      </w:r>
      <w:r w:rsidRPr="00692EAD">
        <w:rPr>
          <w:rFonts w:cs="Traditional Arabic" w:hint="cs"/>
          <w:b w:val="0"/>
          <w:bCs w:val="0"/>
          <w:rtl/>
        </w:rPr>
        <w:t>.</w:t>
      </w:r>
    </w:p>
    <w:p w:rsidR="0030622B" w:rsidRPr="00692EAD" w:rsidRDefault="0030622B" w:rsidP="00FB3C76">
      <w:pPr>
        <w:numPr>
          <w:ilvl w:val="1"/>
          <w:numId w:val="16"/>
        </w:numPr>
        <w:tabs>
          <w:tab w:val="clear" w:pos="1440"/>
          <w:tab w:val="num" w:pos="282"/>
        </w:tabs>
        <w:spacing w:line="192" w:lineRule="auto"/>
        <w:ind w:left="282" w:hanging="256"/>
        <w:jc w:val="lowKashida"/>
        <w:rPr>
          <w:rFonts w:cs="Traditional Arabic"/>
          <w:b w:val="0"/>
          <w:bCs w:val="0"/>
          <w:rtl/>
        </w:rPr>
      </w:pPr>
      <w:r w:rsidRPr="00692EAD">
        <w:rPr>
          <w:rFonts w:cs="Traditional Arabic"/>
          <w:b w:val="0"/>
          <w:bCs w:val="0"/>
          <w:rtl/>
        </w:rPr>
        <w:t>يبلغ الملحق الثقافي</w:t>
      </w:r>
      <w:r w:rsidRPr="00692EAD">
        <w:rPr>
          <w:rFonts w:cs="Traditional Arabic" w:hint="cs"/>
          <w:b w:val="0"/>
          <w:bCs w:val="0"/>
          <w:rtl/>
        </w:rPr>
        <w:t xml:space="preserve"> </w:t>
      </w:r>
      <w:r w:rsidRPr="00692EAD">
        <w:rPr>
          <w:rFonts w:cs="Traditional Arabic"/>
          <w:b w:val="0"/>
          <w:bCs w:val="0"/>
          <w:rtl/>
        </w:rPr>
        <w:t>بصورة القرار</w:t>
      </w:r>
      <w:r w:rsidRPr="00692EAD">
        <w:rPr>
          <w:rFonts w:cs="Traditional Arabic" w:hint="cs"/>
          <w:b w:val="0"/>
          <w:bCs w:val="0"/>
          <w:rtl/>
        </w:rPr>
        <w:t xml:space="preserve"> الذي بدوره يقوم بتزويد المبتعث والجامعة المعنية بذلك القرار .</w:t>
      </w:r>
    </w:p>
    <w:p w:rsidR="0030622B" w:rsidRPr="00692EAD" w:rsidRDefault="0030622B" w:rsidP="0030622B">
      <w:pPr>
        <w:tabs>
          <w:tab w:val="num" w:pos="282"/>
        </w:tabs>
        <w:spacing w:line="192" w:lineRule="auto"/>
        <w:ind w:left="282" w:hanging="256"/>
        <w:jc w:val="lowKashida"/>
        <w:rPr>
          <w:rFonts w:cs="Traditional Arabic"/>
          <w:b w:val="0"/>
          <w:bCs w:val="0"/>
          <w:rtl/>
        </w:rPr>
      </w:pPr>
    </w:p>
    <w:p w:rsidR="0030622B"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92EAD" w:rsidRDefault="00D84915" w:rsidP="0030622B">
      <w:pPr>
        <w:spacing w:line="192" w:lineRule="auto"/>
        <w:jc w:val="lowKashida"/>
        <w:rPr>
          <w:rFonts w:cs="Traditional Arabic"/>
          <w:b w:val="0"/>
          <w:bCs w:val="0"/>
          <w:rtl/>
        </w:rPr>
      </w:pPr>
      <w:r>
        <w:rPr>
          <w:rFonts w:cs="Traditional Arabic"/>
          <w:b w:val="0"/>
          <w:bCs w:val="0"/>
          <w:noProof/>
          <w:rtl/>
          <w:lang w:eastAsia="en-US"/>
        </w:rPr>
        <w:pict>
          <v:roundrect id="_x0000_s1051" style="position:absolute;left:0;text-align:left;margin-left:0;margin-top:-1.9pt;width:255.1pt;height:34pt;z-index:251667456;mso-position-horizontal:center" arcsize="10923f" strokecolor="#31849b" strokeweight="1.5pt">
            <v:fill color2="#4bacc6" rotate="t" focusposition=".5,.5" focussize="" focus="100%" type="gradientRadial"/>
            <v:textbox style="mso-next-textbox:#_x0000_s1051">
              <w:txbxContent>
                <w:p w:rsidR="0030622B" w:rsidRPr="00900C76" w:rsidRDefault="0030622B" w:rsidP="0030622B">
                  <w:pPr>
                    <w:jc w:val="center"/>
                    <w:rPr>
                      <w:rFonts w:cs="Traditional Arabic"/>
                      <w:color w:val="17365D"/>
                      <w:sz w:val="32"/>
                      <w:szCs w:val="32"/>
                    </w:rPr>
                  </w:pPr>
                  <w:r w:rsidRPr="009A6828">
                    <w:rPr>
                      <w:rFonts w:cs="Traditional Arabic" w:hint="cs"/>
                      <w:color w:val="17365D"/>
                      <w:sz w:val="32"/>
                      <w:szCs w:val="32"/>
                      <w:rtl/>
                    </w:rPr>
                    <w:t xml:space="preserve">حضور </w:t>
                  </w:r>
                  <w:r w:rsidRPr="009A6828">
                    <w:rPr>
                      <w:rFonts w:cs="Traditional Arabic" w:hint="cs"/>
                      <w:color w:val="17365D"/>
                      <w:sz w:val="32"/>
                      <w:szCs w:val="32"/>
                      <w:rtl/>
                    </w:rPr>
                    <w:t xml:space="preserve">المؤتمرات والندوات العلمية والدورات القصيرة </w:t>
                  </w:r>
                </w:p>
              </w:txbxContent>
            </v:textbox>
            <w10:wrap anchorx="page"/>
          </v:roundrect>
        </w:pict>
      </w: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pStyle w:val="Header"/>
        <w:tabs>
          <w:tab w:val="clear" w:pos="4320"/>
          <w:tab w:val="clear" w:pos="8640"/>
        </w:tabs>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r>
        <w:rPr>
          <w:rFonts w:cs="Traditional Arabic" w:hint="cs"/>
          <w:b w:val="0"/>
          <w:bCs w:val="0"/>
          <w:rtl/>
        </w:rPr>
        <w:t xml:space="preserve">     </w:t>
      </w:r>
      <w:r w:rsidRPr="00692EAD">
        <w:rPr>
          <w:rFonts w:cs="Traditional Arabic" w:hint="cs"/>
          <w:b w:val="0"/>
          <w:bCs w:val="0"/>
          <w:rtl/>
        </w:rPr>
        <w:t>يجوز</w:t>
      </w:r>
      <w:r w:rsidRPr="00692EAD">
        <w:rPr>
          <w:rFonts w:cs="Traditional Arabic"/>
          <w:b w:val="0"/>
          <w:bCs w:val="0"/>
          <w:rtl/>
        </w:rPr>
        <w:t xml:space="preserve"> للمبتعث في مرحلتي الماجستير والدكتوراه حضور مؤتمر علمي واحد في الدرجة العلمية الواحدة سواء كان هذا المؤتمر داخل أو خارج دولة البعثة.</w:t>
      </w:r>
      <w:r w:rsidRPr="00692EAD">
        <w:rPr>
          <w:rFonts w:cs="Traditional Arabic" w:hint="cs"/>
          <w:b w:val="0"/>
          <w:bCs w:val="0"/>
          <w:rtl/>
        </w:rPr>
        <w:t xml:space="preserve"> حيث نصت المادة السابعة عشرة من لائحة الابتعاث والتدريب على الآتي :</w:t>
      </w:r>
    </w:p>
    <w:p w:rsidR="0030622B" w:rsidRPr="009D63A1" w:rsidRDefault="0030622B" w:rsidP="0030622B">
      <w:pPr>
        <w:spacing w:line="192" w:lineRule="auto"/>
        <w:jc w:val="lowKashida"/>
        <w:rPr>
          <w:rFonts w:cs="Traditional Arabic"/>
          <w:b w:val="0"/>
          <w:bCs w:val="0"/>
          <w:i/>
          <w:iCs/>
          <w:sz w:val="24"/>
          <w:szCs w:val="24"/>
          <w:rtl/>
        </w:rPr>
      </w:pPr>
      <w:r>
        <w:rPr>
          <w:rFonts w:cs="Traditional Arabic" w:hint="cs"/>
          <w:b w:val="0"/>
          <w:bCs w:val="0"/>
          <w:i/>
          <w:iCs/>
          <w:sz w:val="24"/>
          <w:szCs w:val="24"/>
          <w:rtl/>
        </w:rPr>
        <w:t xml:space="preserve">  </w:t>
      </w:r>
      <w:r w:rsidRPr="009D63A1">
        <w:rPr>
          <w:rFonts w:cs="Traditional Arabic" w:hint="cs"/>
          <w:b w:val="0"/>
          <w:bCs w:val="0"/>
          <w:i/>
          <w:iCs/>
          <w:sz w:val="24"/>
          <w:szCs w:val="24"/>
          <w:rtl/>
        </w:rPr>
        <w:t xml:space="preserve"> (يصرف للمبتعث تذكرة سفر ذهاباً وإياباً لمرة واحدة لحضور المؤتمرات ، والندوات العلمية ، أو الدورات القصيرة وذلك خلال المرحلة الدراسية الواحدة وفق الضوابط الآتيـة :</w:t>
      </w:r>
    </w:p>
    <w:p w:rsidR="0030622B" w:rsidRPr="009D63A1" w:rsidRDefault="0030622B" w:rsidP="00FB3C76">
      <w:pPr>
        <w:numPr>
          <w:ilvl w:val="0"/>
          <w:numId w:val="19"/>
        </w:numPr>
        <w:tabs>
          <w:tab w:val="clear" w:pos="1080"/>
          <w:tab w:val="num" w:pos="424"/>
        </w:tabs>
        <w:spacing w:line="192" w:lineRule="auto"/>
        <w:ind w:left="424" w:hanging="283"/>
        <w:jc w:val="lowKashida"/>
        <w:rPr>
          <w:rFonts w:cs="Traditional Arabic"/>
          <w:b w:val="0"/>
          <w:bCs w:val="0"/>
          <w:i/>
          <w:iCs/>
          <w:sz w:val="24"/>
          <w:szCs w:val="24"/>
        </w:rPr>
      </w:pPr>
      <w:r w:rsidRPr="009D63A1">
        <w:rPr>
          <w:rFonts w:cs="Traditional Arabic" w:hint="cs"/>
          <w:b w:val="0"/>
          <w:bCs w:val="0"/>
          <w:i/>
          <w:iCs/>
          <w:sz w:val="24"/>
          <w:szCs w:val="24"/>
          <w:rtl/>
        </w:rPr>
        <w:t>أن يكون للمؤتمر ، أو الدورة علاقة مباشرة بتخصصه أو موضوع بحثه .</w:t>
      </w:r>
    </w:p>
    <w:p w:rsidR="0030622B" w:rsidRPr="009D63A1" w:rsidRDefault="0030622B" w:rsidP="00FB3C76">
      <w:pPr>
        <w:numPr>
          <w:ilvl w:val="0"/>
          <w:numId w:val="19"/>
        </w:numPr>
        <w:tabs>
          <w:tab w:val="clear" w:pos="1080"/>
          <w:tab w:val="num" w:pos="424"/>
        </w:tabs>
        <w:spacing w:line="192" w:lineRule="auto"/>
        <w:ind w:left="424" w:hanging="283"/>
        <w:jc w:val="lowKashida"/>
        <w:rPr>
          <w:rFonts w:cs="Traditional Arabic"/>
          <w:b w:val="0"/>
          <w:bCs w:val="0"/>
          <w:i/>
          <w:iCs/>
          <w:sz w:val="24"/>
          <w:szCs w:val="24"/>
        </w:rPr>
      </w:pPr>
      <w:r w:rsidRPr="009D63A1">
        <w:rPr>
          <w:rFonts w:cs="Traditional Arabic" w:hint="cs"/>
          <w:b w:val="0"/>
          <w:bCs w:val="0"/>
          <w:i/>
          <w:iCs/>
          <w:sz w:val="24"/>
          <w:szCs w:val="24"/>
          <w:rtl/>
        </w:rPr>
        <w:t>موافقة لجنة الابتعاث والتدريب في الجامعة بناءً على توصية المشرف على دراسة الطالب وتأييد الملحق الثقافي بالنسبة للابتعاث للخارج .)</w:t>
      </w:r>
    </w:p>
    <w:p w:rsidR="0030622B" w:rsidRPr="00692EAD" w:rsidRDefault="0030622B" w:rsidP="0030622B">
      <w:pPr>
        <w:spacing w:line="192" w:lineRule="auto"/>
        <w:jc w:val="lowKashida"/>
        <w:rPr>
          <w:rFonts w:cs="Traditional Arabic"/>
          <w:b w:val="0"/>
          <w:bCs w:val="0"/>
          <w:rtl/>
        </w:rPr>
      </w:pPr>
    </w:p>
    <w:p w:rsidR="0030622B" w:rsidRPr="00271B78" w:rsidRDefault="0030622B" w:rsidP="0030622B">
      <w:pPr>
        <w:spacing w:line="192" w:lineRule="auto"/>
        <w:jc w:val="lowKashida"/>
        <w:rPr>
          <w:rFonts w:cs="Traditional Arabic"/>
          <w:rtl/>
        </w:rPr>
      </w:pPr>
      <w:r w:rsidRPr="00271B78">
        <w:rPr>
          <w:rFonts w:cs="Traditional Arabic"/>
          <w:rtl/>
        </w:rPr>
        <w:t>إجراءات حضور مؤتمر أو دورة</w:t>
      </w:r>
      <w:r w:rsidRPr="00271B78">
        <w:rPr>
          <w:rFonts w:cs="Traditional Arabic" w:hint="cs"/>
          <w:rtl/>
        </w:rPr>
        <w:t xml:space="preserve"> :</w:t>
      </w:r>
    </w:p>
    <w:p w:rsidR="0030622B" w:rsidRPr="00692EAD" w:rsidRDefault="0030622B" w:rsidP="00FB3C76">
      <w:pPr>
        <w:numPr>
          <w:ilvl w:val="0"/>
          <w:numId w:val="18"/>
        </w:numPr>
        <w:tabs>
          <w:tab w:val="clear" w:pos="720"/>
          <w:tab w:val="num" w:pos="386"/>
        </w:tabs>
        <w:spacing w:line="192" w:lineRule="auto"/>
        <w:ind w:left="386"/>
        <w:jc w:val="lowKashida"/>
        <w:rPr>
          <w:rFonts w:cs="Traditional Arabic"/>
          <w:b w:val="0"/>
          <w:bCs w:val="0"/>
          <w:rtl/>
        </w:rPr>
      </w:pPr>
      <w:r w:rsidRPr="00692EAD">
        <w:rPr>
          <w:rFonts w:cs="Traditional Arabic"/>
          <w:b w:val="0"/>
          <w:bCs w:val="0"/>
          <w:rtl/>
        </w:rPr>
        <w:t>يتقدم المبتعث</w:t>
      </w:r>
      <w:r w:rsidRPr="00692EAD">
        <w:rPr>
          <w:rFonts w:cs="Traditional Arabic" w:hint="cs"/>
          <w:b w:val="0"/>
          <w:bCs w:val="0"/>
          <w:rtl/>
        </w:rPr>
        <w:t xml:space="preserve"> </w:t>
      </w:r>
      <w:r w:rsidRPr="00692EAD">
        <w:rPr>
          <w:rFonts w:cs="Traditional Arabic"/>
          <w:b w:val="0"/>
          <w:bCs w:val="0"/>
          <w:rtl/>
        </w:rPr>
        <w:t>بخطاب إلى الملحق الثقافي ببلد الابتعاث قبل بداية</w:t>
      </w:r>
      <w:r w:rsidRPr="00692EAD">
        <w:rPr>
          <w:rFonts w:cs="Traditional Arabic"/>
          <w:b w:val="0"/>
          <w:bCs w:val="0"/>
        </w:rPr>
        <w:t xml:space="preserve"> </w:t>
      </w:r>
      <w:r w:rsidRPr="00692EAD">
        <w:rPr>
          <w:rFonts w:cs="Traditional Arabic"/>
          <w:b w:val="0"/>
          <w:bCs w:val="0"/>
          <w:rtl/>
        </w:rPr>
        <w:t xml:space="preserve">المؤتمر أو الدورة بمدة لا تقل عن ثلاثة أشهر، يوضح فيه </w:t>
      </w:r>
      <w:r w:rsidRPr="00692EAD">
        <w:rPr>
          <w:rFonts w:cs="Traditional Arabic" w:hint="cs"/>
          <w:b w:val="0"/>
          <w:bCs w:val="0"/>
          <w:rtl/>
        </w:rPr>
        <w:t xml:space="preserve"> </w:t>
      </w:r>
      <w:r w:rsidRPr="00692EAD">
        <w:rPr>
          <w:rFonts w:cs="Traditional Arabic"/>
          <w:b w:val="0"/>
          <w:bCs w:val="0"/>
          <w:rtl/>
        </w:rPr>
        <w:t>رغبته في حضور المؤتمر</w:t>
      </w:r>
      <w:r w:rsidRPr="00692EAD">
        <w:rPr>
          <w:rFonts w:cs="Traditional Arabic" w:hint="cs"/>
          <w:b w:val="0"/>
          <w:bCs w:val="0"/>
          <w:rtl/>
        </w:rPr>
        <w:t xml:space="preserve"> </w:t>
      </w:r>
      <w:r w:rsidRPr="00692EAD">
        <w:rPr>
          <w:rFonts w:cs="Traditional Arabic"/>
          <w:b w:val="0"/>
          <w:bCs w:val="0"/>
          <w:rtl/>
        </w:rPr>
        <w:t>مؤكداً علاقته بتخصصه</w:t>
      </w:r>
      <w:r w:rsidRPr="00692EAD">
        <w:rPr>
          <w:rFonts w:cs="Traditional Arabic" w:hint="cs"/>
          <w:b w:val="0"/>
          <w:bCs w:val="0"/>
          <w:rtl/>
        </w:rPr>
        <w:t xml:space="preserve"> </w:t>
      </w:r>
      <w:r w:rsidRPr="00692EAD">
        <w:rPr>
          <w:rFonts w:cs="Traditional Arabic"/>
          <w:b w:val="0"/>
          <w:bCs w:val="0"/>
          <w:rtl/>
        </w:rPr>
        <w:t>أو دورة</w:t>
      </w:r>
      <w:r>
        <w:rPr>
          <w:rFonts w:cs="Traditional Arabic" w:hint="cs"/>
          <w:b w:val="0"/>
          <w:bCs w:val="0"/>
          <w:rtl/>
        </w:rPr>
        <w:t xml:space="preserve"> </w:t>
      </w:r>
      <w:r w:rsidRPr="00692EAD">
        <w:rPr>
          <w:rFonts w:cs="Traditional Arabic"/>
          <w:b w:val="0"/>
          <w:bCs w:val="0"/>
          <w:rtl/>
        </w:rPr>
        <w:t>بمجال الدراسة</w:t>
      </w:r>
      <w:r w:rsidRPr="00692EAD">
        <w:rPr>
          <w:rFonts w:cs="Traditional Arabic" w:hint="cs"/>
          <w:b w:val="0"/>
          <w:bCs w:val="0"/>
          <w:rtl/>
        </w:rPr>
        <w:t xml:space="preserve"> مرفقاً ب</w:t>
      </w:r>
      <w:r w:rsidRPr="00692EAD">
        <w:rPr>
          <w:rFonts w:cs="Traditional Arabic"/>
          <w:b w:val="0"/>
          <w:bCs w:val="0"/>
          <w:rtl/>
        </w:rPr>
        <w:t>خطاب من المشرف الدراسي على المبتعث بالجامعة التي يدرس بها</w:t>
      </w:r>
      <w:r w:rsidRPr="00692EAD">
        <w:rPr>
          <w:rFonts w:cs="Traditional Arabic"/>
          <w:b w:val="0"/>
          <w:bCs w:val="0"/>
        </w:rPr>
        <w:t xml:space="preserve"> </w:t>
      </w:r>
      <w:r w:rsidRPr="00692EAD">
        <w:rPr>
          <w:rFonts w:cs="Traditional Arabic"/>
          <w:b w:val="0"/>
          <w:bCs w:val="0"/>
          <w:rtl/>
        </w:rPr>
        <w:t>يؤيد فيه حضوره هذا المؤتمر أو تلك الدورة</w:t>
      </w:r>
      <w:r w:rsidRPr="00692EAD">
        <w:rPr>
          <w:rFonts w:cs="Traditional Arabic" w:hint="cs"/>
          <w:b w:val="0"/>
          <w:bCs w:val="0"/>
          <w:rtl/>
        </w:rPr>
        <w:t>.</w:t>
      </w:r>
    </w:p>
    <w:p w:rsidR="0030622B" w:rsidRPr="00692EAD" w:rsidRDefault="0030622B" w:rsidP="00FB3C76">
      <w:pPr>
        <w:numPr>
          <w:ilvl w:val="0"/>
          <w:numId w:val="18"/>
        </w:numPr>
        <w:tabs>
          <w:tab w:val="clear" w:pos="720"/>
          <w:tab w:val="num" w:pos="386"/>
        </w:tabs>
        <w:spacing w:line="192" w:lineRule="auto"/>
        <w:ind w:left="386"/>
        <w:jc w:val="lowKashida"/>
        <w:rPr>
          <w:rFonts w:cs="Traditional Arabic"/>
          <w:b w:val="0"/>
          <w:bCs w:val="0"/>
          <w:rtl/>
        </w:rPr>
      </w:pPr>
      <w:r w:rsidRPr="00692EAD">
        <w:rPr>
          <w:rFonts w:cs="Traditional Arabic"/>
          <w:b w:val="0"/>
          <w:bCs w:val="0"/>
          <w:rtl/>
        </w:rPr>
        <w:t xml:space="preserve">يرسل الملحق </w:t>
      </w:r>
      <w:r w:rsidRPr="00692EAD">
        <w:rPr>
          <w:rFonts w:cs="Traditional Arabic" w:hint="cs"/>
          <w:b w:val="0"/>
          <w:bCs w:val="0"/>
          <w:rtl/>
        </w:rPr>
        <w:t xml:space="preserve"> الثقافي </w:t>
      </w:r>
      <w:r w:rsidRPr="00692EAD">
        <w:rPr>
          <w:rFonts w:cs="Traditional Arabic"/>
          <w:b w:val="0"/>
          <w:bCs w:val="0"/>
          <w:rtl/>
        </w:rPr>
        <w:t>طلب حضور المؤتمر أو</w:t>
      </w:r>
      <w:r w:rsidRPr="00692EAD">
        <w:rPr>
          <w:rFonts w:cs="Traditional Arabic"/>
          <w:b w:val="0"/>
          <w:bCs w:val="0"/>
        </w:rPr>
        <w:t xml:space="preserve"> </w:t>
      </w:r>
      <w:r w:rsidRPr="00692EAD">
        <w:rPr>
          <w:rFonts w:cs="Traditional Arabic"/>
          <w:b w:val="0"/>
          <w:bCs w:val="0"/>
          <w:rtl/>
        </w:rPr>
        <w:t>الدورة وجميع المرفقات بخطاب إلى الجامعة على أن يتضمن الخطاب رأي</w:t>
      </w:r>
      <w:r w:rsidRPr="00692EAD">
        <w:rPr>
          <w:rFonts w:cs="Traditional Arabic"/>
          <w:b w:val="0"/>
          <w:bCs w:val="0"/>
        </w:rPr>
        <w:t xml:space="preserve"> </w:t>
      </w:r>
      <w:r w:rsidRPr="00692EAD">
        <w:rPr>
          <w:rFonts w:cs="Traditional Arabic"/>
          <w:b w:val="0"/>
          <w:bCs w:val="0"/>
          <w:rtl/>
        </w:rPr>
        <w:t>الملحق في طلب المبتعث</w:t>
      </w:r>
      <w:r w:rsidRPr="00692EAD">
        <w:rPr>
          <w:rFonts w:cs="Traditional Arabic" w:hint="cs"/>
          <w:b w:val="0"/>
          <w:bCs w:val="0"/>
          <w:rtl/>
        </w:rPr>
        <w:t>.</w:t>
      </w:r>
    </w:p>
    <w:p w:rsidR="0030622B" w:rsidRPr="00692EAD" w:rsidRDefault="0030622B" w:rsidP="00FB3C76">
      <w:pPr>
        <w:numPr>
          <w:ilvl w:val="0"/>
          <w:numId w:val="18"/>
        </w:numPr>
        <w:tabs>
          <w:tab w:val="clear" w:pos="720"/>
          <w:tab w:val="num" w:pos="386"/>
        </w:tabs>
        <w:spacing w:line="192" w:lineRule="auto"/>
        <w:ind w:left="386"/>
        <w:jc w:val="lowKashida"/>
        <w:rPr>
          <w:rFonts w:cs="Traditional Arabic"/>
          <w:b w:val="0"/>
          <w:bCs w:val="0"/>
          <w:rtl/>
        </w:rPr>
      </w:pPr>
      <w:r w:rsidRPr="00692EAD">
        <w:rPr>
          <w:rFonts w:cs="Traditional Arabic"/>
          <w:b w:val="0"/>
          <w:bCs w:val="0"/>
          <w:rtl/>
        </w:rPr>
        <w:t>يعرض الموضوع على اللجنة الدائمة للابتعاث</w:t>
      </w:r>
      <w:r w:rsidRPr="00692EAD">
        <w:rPr>
          <w:rFonts w:cs="Traditional Arabic"/>
          <w:b w:val="0"/>
          <w:bCs w:val="0"/>
        </w:rPr>
        <w:t xml:space="preserve"> </w:t>
      </w:r>
      <w:r w:rsidRPr="00692EAD">
        <w:rPr>
          <w:rFonts w:cs="Traditional Arabic"/>
          <w:b w:val="0"/>
          <w:bCs w:val="0"/>
          <w:rtl/>
        </w:rPr>
        <w:t>والتدريب</w:t>
      </w:r>
      <w:r w:rsidRPr="00692EAD">
        <w:rPr>
          <w:rFonts w:cs="Traditional Arabic" w:hint="cs"/>
          <w:b w:val="0"/>
          <w:bCs w:val="0"/>
          <w:rtl/>
        </w:rPr>
        <w:t>.</w:t>
      </w:r>
    </w:p>
    <w:p w:rsidR="0030622B" w:rsidRPr="00692EAD" w:rsidRDefault="0030622B" w:rsidP="00FB3C76">
      <w:pPr>
        <w:numPr>
          <w:ilvl w:val="0"/>
          <w:numId w:val="18"/>
        </w:numPr>
        <w:tabs>
          <w:tab w:val="clear" w:pos="720"/>
          <w:tab w:val="num" w:pos="386"/>
        </w:tabs>
        <w:spacing w:line="192" w:lineRule="auto"/>
        <w:ind w:left="386"/>
        <w:jc w:val="lowKashida"/>
        <w:rPr>
          <w:rFonts w:cs="Traditional Arabic"/>
          <w:b w:val="0"/>
          <w:bCs w:val="0"/>
          <w:rtl/>
        </w:rPr>
      </w:pPr>
      <w:r w:rsidRPr="00692EAD">
        <w:rPr>
          <w:rFonts w:cs="Traditional Arabic"/>
          <w:b w:val="0"/>
          <w:bCs w:val="0"/>
          <w:rtl/>
        </w:rPr>
        <w:t>يصدر القرار التنفيذي</w:t>
      </w:r>
      <w:r w:rsidRPr="00692EAD">
        <w:rPr>
          <w:rFonts w:cs="Traditional Arabic" w:hint="cs"/>
          <w:b w:val="0"/>
          <w:bCs w:val="0"/>
          <w:rtl/>
        </w:rPr>
        <w:t>.</w:t>
      </w:r>
    </w:p>
    <w:p w:rsidR="0030622B" w:rsidRPr="00692EAD" w:rsidRDefault="0030622B" w:rsidP="00FB3C76">
      <w:pPr>
        <w:numPr>
          <w:ilvl w:val="0"/>
          <w:numId w:val="18"/>
        </w:numPr>
        <w:tabs>
          <w:tab w:val="clear" w:pos="720"/>
          <w:tab w:val="num" w:pos="386"/>
        </w:tabs>
        <w:spacing w:line="192" w:lineRule="auto"/>
        <w:ind w:left="386"/>
        <w:jc w:val="lowKashida"/>
        <w:rPr>
          <w:rFonts w:cs="Traditional Arabic"/>
          <w:b w:val="0"/>
          <w:bCs w:val="0"/>
          <w:rtl/>
        </w:rPr>
      </w:pPr>
      <w:r w:rsidRPr="00692EAD">
        <w:rPr>
          <w:rFonts w:cs="Traditional Arabic"/>
          <w:b w:val="0"/>
          <w:bCs w:val="0"/>
          <w:rtl/>
        </w:rPr>
        <w:t>يبلغ الملحق الثقافي بصورة القرار</w:t>
      </w:r>
      <w:r w:rsidRPr="00692EAD">
        <w:rPr>
          <w:rFonts w:cs="Traditional Arabic" w:hint="cs"/>
          <w:b w:val="0"/>
          <w:bCs w:val="0"/>
          <w:rtl/>
        </w:rPr>
        <w:t>.</w:t>
      </w:r>
    </w:p>
    <w:p w:rsidR="0030622B" w:rsidRPr="00692EAD" w:rsidRDefault="0030622B" w:rsidP="0030622B">
      <w:pPr>
        <w:spacing w:line="192" w:lineRule="auto"/>
        <w:jc w:val="lowKashida"/>
        <w:rPr>
          <w:rFonts w:cs="Traditional Arabic"/>
          <w:b w:val="0"/>
          <w:bCs w:val="0"/>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D84915" w:rsidP="0030622B">
      <w:pPr>
        <w:pStyle w:val="Title"/>
        <w:spacing w:line="192" w:lineRule="auto"/>
        <w:jc w:val="lowKashida"/>
        <w:rPr>
          <w:rFonts w:cs="Traditional Arabic"/>
          <w:sz w:val="28"/>
          <w:szCs w:val="28"/>
          <w:rtl/>
        </w:rPr>
      </w:pPr>
      <w:r>
        <w:rPr>
          <w:rFonts w:cs="Traditional Arabic"/>
          <w:noProof/>
          <w:sz w:val="28"/>
          <w:szCs w:val="28"/>
          <w:rtl/>
          <w:lang w:eastAsia="en-US"/>
        </w:rPr>
        <w:pict>
          <v:roundrect id="_x0000_s1052" style="position:absolute;left:0;text-align:left;margin-left:0;margin-top:-1.9pt;width:198.45pt;height:34pt;z-index:251668480;mso-position-horizontal:center" arcsize="10923f" strokecolor="#31849b" strokeweight="1.5pt">
            <v:fill color2="#4bacc6" rotate="t" focusposition=".5,.5" focussize="" focus="100%" type="gradientRadial"/>
            <v:textbox style="mso-next-textbox:#_x0000_s1052">
              <w:txbxContent>
                <w:p w:rsidR="0030622B" w:rsidRPr="00900C76" w:rsidRDefault="0030622B" w:rsidP="0030622B">
                  <w:pPr>
                    <w:jc w:val="center"/>
                    <w:rPr>
                      <w:rFonts w:cs="Traditional Arabic"/>
                      <w:color w:val="17365D"/>
                      <w:sz w:val="32"/>
                      <w:szCs w:val="32"/>
                    </w:rPr>
                  </w:pPr>
                  <w:r w:rsidRPr="008060D9">
                    <w:rPr>
                      <w:rFonts w:cs="Traditional Arabic" w:hint="cs"/>
                      <w:color w:val="17365D"/>
                      <w:sz w:val="32"/>
                      <w:szCs w:val="32"/>
                      <w:rtl/>
                    </w:rPr>
                    <w:t xml:space="preserve">مخصصات </w:t>
                  </w:r>
                  <w:r w:rsidRPr="008060D9">
                    <w:rPr>
                      <w:rFonts w:cs="Traditional Arabic" w:hint="cs"/>
                      <w:color w:val="17365D"/>
                      <w:sz w:val="32"/>
                      <w:szCs w:val="32"/>
                      <w:rtl/>
                    </w:rPr>
                    <w:t>وبدلات الطلاب المبتعثين</w:t>
                  </w:r>
                  <w:r w:rsidRPr="009A6828">
                    <w:rPr>
                      <w:rFonts w:cs="Traditional Arabic" w:hint="cs"/>
                      <w:color w:val="17365D"/>
                      <w:sz w:val="32"/>
                      <w:szCs w:val="32"/>
                      <w:rtl/>
                    </w:rPr>
                    <w:t xml:space="preserve"> </w:t>
                  </w:r>
                </w:p>
              </w:txbxContent>
            </v:textbox>
            <w10:wrap anchorx="page"/>
          </v:roundrect>
        </w:pict>
      </w:r>
    </w:p>
    <w:p w:rsidR="0030622B" w:rsidRDefault="0030622B" w:rsidP="0030622B">
      <w:pPr>
        <w:pStyle w:val="Title"/>
        <w:spacing w:line="192" w:lineRule="auto"/>
        <w:jc w:val="lowKashida"/>
        <w:rPr>
          <w:rFonts w:cs="Traditional Arabic"/>
          <w:sz w:val="28"/>
          <w:szCs w:val="28"/>
          <w:rtl/>
        </w:rPr>
      </w:pPr>
    </w:p>
    <w:p w:rsidR="0030622B" w:rsidRPr="00692EAD" w:rsidRDefault="0030622B" w:rsidP="0030622B">
      <w:pPr>
        <w:pStyle w:val="Title"/>
        <w:spacing w:line="192" w:lineRule="auto"/>
        <w:jc w:val="lowKashida"/>
        <w:rPr>
          <w:rtl/>
        </w:rPr>
      </w:pPr>
    </w:p>
    <w:p w:rsidR="0030622B" w:rsidRPr="008060D9" w:rsidRDefault="0030622B" w:rsidP="0030622B">
      <w:pPr>
        <w:spacing w:line="192" w:lineRule="auto"/>
        <w:jc w:val="lowKashida"/>
        <w:rPr>
          <w:rFonts w:cs="Traditional Arabic"/>
          <w:rtl/>
        </w:rPr>
      </w:pPr>
      <w:r w:rsidRPr="008060D9">
        <w:rPr>
          <w:rFonts w:cs="Traditional Arabic"/>
          <w:rtl/>
        </w:rPr>
        <w:t>أ – المخصصات الشهرية والعلاوات</w:t>
      </w:r>
      <w:r w:rsidRPr="008060D9">
        <w:rPr>
          <w:rStyle w:val="FootnoteReference"/>
          <w:rFonts w:cs="Traditional Arabic"/>
          <w:rtl/>
        </w:rPr>
        <w:footnoteReference w:customMarkFollows="1" w:id="1"/>
        <w:sym w:font="Symbol" w:char="F02A"/>
      </w:r>
    </w:p>
    <w:p w:rsidR="0030622B" w:rsidRPr="00692EAD" w:rsidRDefault="0030622B" w:rsidP="0030622B">
      <w:pPr>
        <w:spacing w:line="192" w:lineRule="auto"/>
        <w:jc w:val="lowKashida"/>
        <w:rPr>
          <w:rFonts w:cs="Traditional Arabic"/>
          <w:b w:val="0"/>
          <w:bCs w:val="0"/>
          <w:rtl/>
        </w:rPr>
      </w:pPr>
    </w:p>
    <w:p w:rsidR="0030622B" w:rsidRPr="008060D9" w:rsidRDefault="0030622B" w:rsidP="00FB3C76">
      <w:pPr>
        <w:numPr>
          <w:ilvl w:val="0"/>
          <w:numId w:val="21"/>
        </w:numPr>
        <w:tabs>
          <w:tab w:val="clear" w:pos="1080"/>
          <w:tab w:val="num" w:pos="424"/>
        </w:tabs>
        <w:spacing w:line="192" w:lineRule="auto"/>
        <w:ind w:left="424" w:hanging="425"/>
        <w:jc w:val="lowKashida"/>
        <w:rPr>
          <w:rFonts w:cs="Traditional Arabic"/>
        </w:rPr>
      </w:pPr>
      <w:r w:rsidRPr="008060D9">
        <w:rPr>
          <w:rFonts w:cs="Traditional Arabic"/>
          <w:rtl/>
        </w:rPr>
        <w:t>المخصص الشهري الأساسي</w:t>
      </w:r>
      <w:r w:rsidRPr="008060D9">
        <w:rPr>
          <w:rFonts w:cs="Traditional Arabic" w:hint="cs"/>
          <w:rtl/>
        </w:rPr>
        <w:t xml:space="preserve"> </w:t>
      </w:r>
      <w:r w:rsidRPr="008060D9">
        <w:rPr>
          <w:rFonts w:cs="Traditional Arabic"/>
          <w:rtl/>
        </w:rPr>
        <w:t>:</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 xml:space="preserve">يصرف للمبتعث </w:t>
      </w:r>
      <w:r w:rsidRPr="00692EAD">
        <w:rPr>
          <w:rFonts w:cs="Traditional Arabic" w:hint="cs"/>
          <w:b w:val="0"/>
          <w:bCs w:val="0"/>
          <w:rtl/>
        </w:rPr>
        <w:t>مخصص شهري أساسي</w:t>
      </w:r>
      <w:r w:rsidRPr="00692EAD">
        <w:rPr>
          <w:rFonts w:cs="Traditional Arabic"/>
          <w:b w:val="0"/>
          <w:bCs w:val="0"/>
          <w:rtl/>
        </w:rPr>
        <w:t xml:space="preserve"> </w:t>
      </w:r>
      <w:r w:rsidRPr="00692EAD">
        <w:rPr>
          <w:rFonts w:cs="Traditional Arabic" w:hint="cs"/>
          <w:b w:val="0"/>
          <w:bCs w:val="0"/>
          <w:rtl/>
        </w:rPr>
        <w:t>ي</w:t>
      </w:r>
      <w:r w:rsidRPr="00692EAD">
        <w:rPr>
          <w:rFonts w:cs="Traditional Arabic"/>
          <w:b w:val="0"/>
          <w:bCs w:val="0"/>
          <w:rtl/>
        </w:rPr>
        <w:t>دفع بعملة بلد البعثة حسب سعر الصرف السائد في نهاية كل شهر هجري.</w:t>
      </w:r>
    </w:p>
    <w:p w:rsidR="0030622B" w:rsidRPr="00692EAD" w:rsidRDefault="0030622B" w:rsidP="0030622B">
      <w:pPr>
        <w:spacing w:line="192" w:lineRule="auto"/>
        <w:jc w:val="lowKashida"/>
        <w:rPr>
          <w:rFonts w:cs="Traditional Arabic"/>
          <w:b w:val="0"/>
          <w:bCs w:val="0"/>
          <w:rtl/>
        </w:rPr>
      </w:pPr>
    </w:p>
    <w:p w:rsidR="0030622B" w:rsidRPr="008060D9" w:rsidRDefault="0030622B" w:rsidP="00FB3C76">
      <w:pPr>
        <w:numPr>
          <w:ilvl w:val="0"/>
          <w:numId w:val="21"/>
        </w:numPr>
        <w:tabs>
          <w:tab w:val="clear" w:pos="1080"/>
          <w:tab w:val="num" w:pos="424"/>
        </w:tabs>
        <w:spacing w:line="192" w:lineRule="auto"/>
        <w:ind w:hanging="1081"/>
        <w:jc w:val="lowKashida"/>
        <w:rPr>
          <w:rFonts w:cs="Traditional Arabic"/>
        </w:rPr>
      </w:pPr>
      <w:r w:rsidRPr="008060D9">
        <w:rPr>
          <w:rFonts w:cs="Traditional Arabic"/>
          <w:rtl/>
        </w:rPr>
        <w:t>إعانة الزوجة</w:t>
      </w:r>
      <w:r w:rsidRPr="008060D9">
        <w:rPr>
          <w:rFonts w:cs="Traditional Arabic" w:hint="cs"/>
          <w:rtl/>
        </w:rPr>
        <w:t xml:space="preserve"> </w:t>
      </w:r>
      <w:r w:rsidRPr="008060D9">
        <w:rPr>
          <w:rFonts w:cs="Traditional Arabic"/>
          <w:rtl/>
        </w:rPr>
        <w:t>:</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يصرف للمبتعث المتزوج إعانة إضافية لكل زوجة ترافقه في مقر البعثة ، تعادل مخصص المبتعث الشهري الأساسي ( بدون البدلات ) ، إذا كانت الزوجة ترافقه أثناء إقامته في بلد البعثة ومتفرغة لمنزلها دون الدراسة ، أما إذا اختارت الزوجة متابعة تحصيلها العلمي والتحقت بالدراسة الجامعية فتعامل معاملة المبتعث من حيث التمتع بالمزايا المالية للبعثة إلا إذا نص على خلاف ذلك ، وتوقف بعثة الزوجة بمجرد انتهاء بعثة الزوج</w:t>
      </w:r>
      <w:r w:rsidRPr="00692EAD">
        <w:rPr>
          <w:rFonts w:cs="Traditional Arabic" w:hint="cs"/>
          <w:b w:val="0"/>
          <w:bCs w:val="0"/>
          <w:rtl/>
        </w:rPr>
        <w:t xml:space="preserve"> .</w:t>
      </w:r>
      <w:r w:rsidRPr="00692EAD">
        <w:rPr>
          <w:rFonts w:cs="Traditional Arabic"/>
          <w:b w:val="0"/>
          <w:bCs w:val="0"/>
          <w:rtl/>
        </w:rPr>
        <w:t xml:space="preserve"> ويشترط للحصول على هذه الإعانة ، أن تكون الزوجة سعودية الجنسية وان يكون الزوج قد قدم المستندات اللازمة ، لضمها في ملفه كمرافقة ، فيصرف له مخصص المبتعث الشهري الأساسي ( بدون البدلات ) بعد استكمال النموذج الخاص بصرف الإعانة:</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 صدرت موافقة وزارة التعليم العالي على استمرار بعثة الزوجة التي انتهت بعثة زوجها مت</w:t>
      </w:r>
      <w:r w:rsidRPr="00692EAD">
        <w:rPr>
          <w:rFonts w:cs="Traditional Arabic" w:hint="cs"/>
          <w:b w:val="0"/>
          <w:bCs w:val="0"/>
          <w:rtl/>
        </w:rPr>
        <w:t>ى</w:t>
      </w:r>
      <w:r w:rsidRPr="00692EAD">
        <w:rPr>
          <w:rFonts w:cs="Traditional Arabic"/>
          <w:b w:val="0"/>
          <w:bCs w:val="0"/>
          <w:rtl/>
        </w:rPr>
        <w:t xml:space="preserve"> ما أمضت </w:t>
      </w:r>
      <w:r w:rsidRPr="00692EAD">
        <w:rPr>
          <w:rFonts w:cs="Traditional Arabic" w:hint="cs"/>
          <w:b w:val="0"/>
          <w:bCs w:val="0"/>
          <w:rtl/>
        </w:rPr>
        <w:t>75</w:t>
      </w:r>
      <w:r w:rsidRPr="00692EAD">
        <w:rPr>
          <w:rFonts w:cs="Traditional Arabic"/>
          <w:b w:val="0"/>
          <w:bCs w:val="0"/>
          <w:rtl/>
        </w:rPr>
        <w:t xml:space="preserve"> % من مدة دراستها بحيث يضم الزوج كمحرم لها في حال استكمال المسوغات النظامية لذلك).</w:t>
      </w:r>
    </w:p>
    <w:p w:rsidR="0030622B" w:rsidRPr="00692EAD" w:rsidRDefault="0030622B" w:rsidP="0030622B">
      <w:pPr>
        <w:spacing w:line="192" w:lineRule="auto"/>
        <w:jc w:val="lowKashida"/>
        <w:rPr>
          <w:rFonts w:cs="Traditional Arabic"/>
          <w:b w:val="0"/>
          <w:bCs w:val="0"/>
          <w:rtl/>
        </w:rPr>
      </w:pPr>
    </w:p>
    <w:p w:rsidR="0030622B" w:rsidRPr="008060D9" w:rsidRDefault="0030622B" w:rsidP="00FB3C76">
      <w:pPr>
        <w:numPr>
          <w:ilvl w:val="0"/>
          <w:numId w:val="21"/>
        </w:numPr>
        <w:tabs>
          <w:tab w:val="clear" w:pos="1080"/>
          <w:tab w:val="num" w:pos="424"/>
        </w:tabs>
        <w:spacing w:line="192" w:lineRule="auto"/>
        <w:ind w:left="424" w:hanging="425"/>
        <w:jc w:val="lowKashida"/>
        <w:rPr>
          <w:rFonts w:cs="Traditional Arabic"/>
          <w:rtl/>
        </w:rPr>
      </w:pPr>
      <w:r w:rsidRPr="008060D9">
        <w:rPr>
          <w:rFonts w:cs="Traditional Arabic"/>
          <w:rtl/>
        </w:rPr>
        <w:t>إعانة الأطفال</w:t>
      </w:r>
      <w:r w:rsidRPr="008060D9">
        <w:rPr>
          <w:rFonts w:cs="Traditional Arabic" w:hint="cs"/>
          <w:rtl/>
        </w:rPr>
        <w:t xml:space="preserve"> </w:t>
      </w:r>
      <w:r w:rsidRPr="008060D9">
        <w:rPr>
          <w:rFonts w:cs="Traditional Arabic"/>
          <w:rtl/>
        </w:rPr>
        <w:t>:</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 xml:space="preserve">يصرف للمبتعث المتزوج ويعول أطفال مرافقين له في مقر دراسته إعانة مقدارها </w:t>
      </w:r>
      <w:r w:rsidRPr="00692EAD">
        <w:rPr>
          <w:rFonts w:cs="Traditional Arabic" w:hint="cs"/>
          <w:b w:val="0"/>
          <w:bCs w:val="0"/>
          <w:rtl/>
        </w:rPr>
        <w:t>25</w:t>
      </w:r>
      <w:r w:rsidRPr="00692EAD">
        <w:rPr>
          <w:rFonts w:cs="Traditional Arabic"/>
          <w:b w:val="0"/>
          <w:bCs w:val="0"/>
          <w:rtl/>
        </w:rPr>
        <w:t xml:space="preserve"> % من المخصص الشهري الأساسي ( بدون البدلات ) ، الذي يحصل عليه المبتعث الأعزب عن كل طفل من أبنائه يرافقه في مقر البعثة وبحد أقصى طفلين وبحيث لا يتجاوز مجموع الإعانة التي يحصل عليها عن أطفاله شهريا </w:t>
      </w:r>
      <w:r w:rsidRPr="00692EAD">
        <w:rPr>
          <w:rFonts w:cs="Traditional Arabic" w:hint="cs"/>
          <w:b w:val="0"/>
          <w:bCs w:val="0"/>
          <w:rtl/>
        </w:rPr>
        <w:t>50</w:t>
      </w:r>
      <w:r w:rsidRPr="00692EAD">
        <w:rPr>
          <w:rFonts w:cs="Traditional Arabic"/>
          <w:b w:val="0"/>
          <w:bCs w:val="0"/>
          <w:rtl/>
        </w:rPr>
        <w:t xml:space="preserve"> % من المخصص الذي يحصل عليه المبتعث الأعزب ، وعلى المبتعث في هذه الحالة أن يثبت مرافقة الأبناء له أثناء فترة دراسته في بلد البعثة ، وذلك عن طريق إبراز جوازات السفر الدالة على دخولهم إلى بلد البعثة خلال مدة البعثة والمستندات التالية:</w:t>
      </w:r>
    </w:p>
    <w:p w:rsidR="0030622B" w:rsidRPr="00692EAD" w:rsidRDefault="0030622B" w:rsidP="0030622B">
      <w:pPr>
        <w:tabs>
          <w:tab w:val="left" w:pos="566"/>
        </w:tabs>
        <w:spacing w:line="192" w:lineRule="auto"/>
        <w:ind w:left="566" w:hanging="567"/>
        <w:jc w:val="lowKashida"/>
        <w:rPr>
          <w:rFonts w:cs="Traditional Arabic"/>
          <w:b w:val="0"/>
          <w:bCs w:val="0"/>
          <w:rtl/>
        </w:rPr>
      </w:pPr>
      <w:r w:rsidRPr="00692EAD">
        <w:rPr>
          <w:rFonts w:cs="Traditional Arabic"/>
          <w:b w:val="0"/>
          <w:bCs w:val="0"/>
          <w:rtl/>
        </w:rPr>
        <w:t xml:space="preserve">أ - </w:t>
      </w:r>
      <w:r w:rsidRPr="00692EAD">
        <w:rPr>
          <w:rFonts w:cs="Traditional Arabic" w:hint="cs"/>
          <w:b w:val="0"/>
          <w:bCs w:val="0"/>
          <w:rtl/>
        </w:rPr>
        <w:t xml:space="preserve">    </w:t>
      </w:r>
      <w:r w:rsidRPr="00692EAD">
        <w:rPr>
          <w:rFonts w:cs="Traditional Arabic"/>
          <w:b w:val="0"/>
          <w:bCs w:val="0"/>
          <w:rtl/>
        </w:rPr>
        <w:t>صورة من جوازات السفر التي توضح تاريخ الوصول إلى بلد البعثة لكل طفل من أطفاله المرافقين له أثناء فترة الدراسة.</w:t>
      </w:r>
    </w:p>
    <w:p w:rsidR="0030622B" w:rsidRPr="00692EAD" w:rsidRDefault="0030622B" w:rsidP="0030622B">
      <w:pPr>
        <w:tabs>
          <w:tab w:val="left" w:pos="566"/>
        </w:tabs>
        <w:spacing w:line="192" w:lineRule="auto"/>
        <w:ind w:left="566" w:hanging="567"/>
        <w:jc w:val="lowKashida"/>
        <w:rPr>
          <w:rFonts w:cs="Traditional Arabic"/>
          <w:b w:val="0"/>
          <w:bCs w:val="0"/>
          <w:rtl/>
        </w:rPr>
      </w:pPr>
      <w:r w:rsidRPr="00692EAD">
        <w:rPr>
          <w:rFonts w:cs="Traditional Arabic"/>
          <w:b w:val="0"/>
          <w:bCs w:val="0"/>
          <w:rtl/>
        </w:rPr>
        <w:t xml:space="preserve">ب - </w:t>
      </w:r>
      <w:r w:rsidRPr="00692EAD">
        <w:rPr>
          <w:rFonts w:cs="Traditional Arabic" w:hint="cs"/>
          <w:b w:val="0"/>
          <w:bCs w:val="0"/>
          <w:rtl/>
        </w:rPr>
        <w:t xml:space="preserve">  </w:t>
      </w:r>
      <w:r w:rsidRPr="00692EAD">
        <w:rPr>
          <w:rFonts w:cs="Traditional Arabic"/>
          <w:b w:val="0"/>
          <w:bCs w:val="0"/>
          <w:rtl/>
        </w:rPr>
        <w:t>صورة من ختم الخروج من المملكة على جواز السفر المدرج فيه اسم الطفل والذي يوضح تاريخ مغادرة المملكة لكل طفل من الأطفال المرافقين له.</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أما إذا رزق المبتعث بطفل أثناء فترة دراسته فعليه التقدم بمستند شهادة ميلا</w:t>
      </w:r>
      <w:r w:rsidRPr="00692EAD">
        <w:rPr>
          <w:rFonts w:cs="Traditional Arabic" w:hint="cs"/>
          <w:b w:val="0"/>
          <w:bCs w:val="0"/>
          <w:rtl/>
        </w:rPr>
        <w:t>د</w:t>
      </w:r>
      <w:r w:rsidRPr="00692EAD">
        <w:rPr>
          <w:rFonts w:cs="Traditional Arabic"/>
          <w:b w:val="0"/>
          <w:bCs w:val="0"/>
          <w:rtl/>
        </w:rPr>
        <w:t xml:space="preserve"> من بلد البعثة لاعتباره مرافقا وفق ما تقتضيه اللائحة.</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ويتوقف صرف الإعانة لعائلة المبتعث أو مرافقيه المستحقين للإعانة إذا عادوا نهائيا إلى المملكة</w:t>
      </w:r>
      <w:r w:rsidRPr="00692EAD">
        <w:rPr>
          <w:rFonts w:cs="Traditional Arabic" w:hint="cs"/>
          <w:b w:val="0"/>
          <w:bCs w:val="0"/>
          <w:rtl/>
        </w:rPr>
        <w:t xml:space="preserve"> ، أو </w:t>
      </w:r>
      <w:r w:rsidRPr="00692EAD">
        <w:rPr>
          <w:rFonts w:cs="Traditional Arabic"/>
          <w:b w:val="0"/>
          <w:bCs w:val="0"/>
          <w:rtl/>
        </w:rPr>
        <w:t>إذا تجاوز بقائهم خارج بلد البعثة مدة ثلاثة أشهر ، كما يتم إيقاف صرف هذه الإعانة مع باقي مخصصات المبتعث عند إيقاف بع</w:t>
      </w:r>
      <w:r w:rsidRPr="00692EAD">
        <w:rPr>
          <w:rFonts w:cs="Traditional Arabic" w:hint="cs"/>
          <w:b w:val="0"/>
          <w:bCs w:val="0"/>
          <w:rtl/>
        </w:rPr>
        <w:t>ـ</w:t>
      </w:r>
      <w:r w:rsidRPr="00692EAD">
        <w:rPr>
          <w:rFonts w:cs="Traditional Arabic"/>
          <w:b w:val="0"/>
          <w:bCs w:val="0"/>
          <w:rtl/>
        </w:rPr>
        <w:t>ث</w:t>
      </w:r>
      <w:r w:rsidRPr="00692EAD">
        <w:rPr>
          <w:rFonts w:cs="Traditional Arabic" w:hint="cs"/>
          <w:b w:val="0"/>
          <w:bCs w:val="0"/>
          <w:rtl/>
        </w:rPr>
        <w:t>ـتـه</w:t>
      </w:r>
      <w:r w:rsidRPr="00692EAD">
        <w:rPr>
          <w:rFonts w:cs="Traditional Arabic"/>
          <w:b w:val="0"/>
          <w:bCs w:val="0"/>
          <w:rtl/>
        </w:rPr>
        <w:t xml:space="preserve"> لأي سبب ما.</w:t>
      </w:r>
    </w:p>
    <w:p w:rsidR="0030622B" w:rsidRPr="00692EAD" w:rsidRDefault="0030622B" w:rsidP="0030622B">
      <w:pPr>
        <w:spacing w:line="192" w:lineRule="auto"/>
        <w:jc w:val="lowKashida"/>
        <w:rPr>
          <w:rFonts w:cs="Traditional Arabic"/>
          <w:b w:val="0"/>
          <w:bCs w:val="0"/>
          <w:rtl/>
        </w:rPr>
      </w:pPr>
    </w:p>
    <w:p w:rsidR="0030622B" w:rsidRPr="006252A6" w:rsidRDefault="0030622B" w:rsidP="0030622B">
      <w:pPr>
        <w:spacing w:line="192" w:lineRule="auto"/>
        <w:jc w:val="lowKashida"/>
        <w:rPr>
          <w:rFonts w:cs="Traditional Arabic"/>
          <w:rtl/>
        </w:rPr>
      </w:pPr>
      <w:r w:rsidRPr="006252A6">
        <w:rPr>
          <w:rFonts w:cs="Traditional Arabic" w:hint="cs"/>
          <w:rtl/>
        </w:rPr>
        <w:t>ب</w:t>
      </w:r>
      <w:r w:rsidRPr="006252A6">
        <w:rPr>
          <w:rFonts w:cs="Traditional Arabic"/>
          <w:rtl/>
        </w:rPr>
        <w:t xml:space="preserve"> – البدلات</w:t>
      </w:r>
      <w:r w:rsidRPr="008060D9">
        <w:rPr>
          <w:rStyle w:val="FootnoteReference"/>
          <w:rFonts w:cs="Traditional Arabic"/>
          <w:rtl/>
        </w:rPr>
        <w:footnoteReference w:customMarkFollows="1" w:id="2"/>
        <w:sym w:font="Symbol" w:char="F02A"/>
      </w:r>
    </w:p>
    <w:p w:rsidR="0030622B" w:rsidRPr="00692EAD" w:rsidRDefault="0030622B" w:rsidP="0030622B">
      <w:pPr>
        <w:spacing w:line="192" w:lineRule="auto"/>
        <w:jc w:val="lowKashida"/>
        <w:rPr>
          <w:rFonts w:cs="Traditional Arabic"/>
          <w:b w:val="0"/>
          <w:bCs w:val="0"/>
          <w:rtl/>
        </w:rPr>
      </w:pPr>
    </w:p>
    <w:p w:rsidR="0030622B" w:rsidRPr="006252A6" w:rsidRDefault="0030622B" w:rsidP="00FB3C76">
      <w:pPr>
        <w:numPr>
          <w:ilvl w:val="0"/>
          <w:numId w:val="22"/>
        </w:numPr>
        <w:tabs>
          <w:tab w:val="clear" w:pos="1080"/>
          <w:tab w:val="num" w:pos="424"/>
        </w:tabs>
        <w:spacing w:line="192" w:lineRule="auto"/>
        <w:ind w:left="424" w:hanging="425"/>
        <w:jc w:val="lowKashida"/>
        <w:rPr>
          <w:rFonts w:cs="Traditional Arabic"/>
        </w:rPr>
      </w:pPr>
      <w:r w:rsidRPr="006252A6">
        <w:rPr>
          <w:rFonts w:cs="Traditional Arabic"/>
          <w:rtl/>
        </w:rPr>
        <w:t>بدل الكتب</w:t>
      </w:r>
      <w:r w:rsidRPr="006252A6">
        <w:rPr>
          <w:rFonts w:cs="Traditional Arabic" w:hint="cs"/>
          <w:rtl/>
        </w:rPr>
        <w:t xml:space="preserve"> </w:t>
      </w:r>
      <w:r w:rsidRPr="006252A6">
        <w:rPr>
          <w:rFonts w:cs="Traditional Arabic"/>
          <w:rtl/>
        </w:rPr>
        <w:t>:</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يصرف لكل مبتعث بدل كتب</w:t>
      </w:r>
      <w:r w:rsidRPr="00692EAD">
        <w:rPr>
          <w:rFonts w:cs="Traditional Arabic" w:hint="cs"/>
          <w:b w:val="0"/>
          <w:bCs w:val="0"/>
          <w:rtl/>
        </w:rPr>
        <w:t xml:space="preserve"> سنوي</w:t>
      </w:r>
      <w:r w:rsidRPr="00692EAD">
        <w:rPr>
          <w:rFonts w:cs="Traditional Arabic"/>
          <w:b w:val="0"/>
          <w:bCs w:val="0"/>
          <w:rtl/>
        </w:rPr>
        <w:t xml:space="preserve"> مقدار</w:t>
      </w:r>
      <w:r w:rsidRPr="00692EAD">
        <w:rPr>
          <w:rFonts w:cs="Traditional Arabic" w:hint="cs"/>
          <w:b w:val="0"/>
          <w:bCs w:val="0"/>
          <w:rtl/>
        </w:rPr>
        <w:t>ه</w:t>
      </w:r>
      <w:r w:rsidRPr="00692EAD">
        <w:rPr>
          <w:rFonts w:cs="Traditional Arabic"/>
          <w:b w:val="0"/>
          <w:bCs w:val="0"/>
          <w:rtl/>
        </w:rPr>
        <w:t xml:space="preserve"> ( 2125 ريال</w:t>
      </w:r>
      <w:r w:rsidRPr="00692EAD">
        <w:rPr>
          <w:rFonts w:cs="Traditional Arabic" w:hint="cs"/>
          <w:b w:val="0"/>
          <w:bCs w:val="0"/>
          <w:rtl/>
        </w:rPr>
        <w:t xml:space="preserve"> أو 1500 ريال حسب دولة الابتعاث</w:t>
      </w:r>
      <w:r w:rsidRPr="00692EAD">
        <w:rPr>
          <w:rFonts w:cs="Traditional Arabic"/>
          <w:b w:val="0"/>
          <w:bCs w:val="0"/>
          <w:rtl/>
        </w:rPr>
        <w:t xml:space="preserve"> )</w:t>
      </w:r>
      <w:r w:rsidRPr="00692EAD">
        <w:rPr>
          <w:rFonts w:cs="Traditional Arabic" w:hint="cs"/>
          <w:b w:val="0"/>
          <w:bCs w:val="0"/>
          <w:rtl/>
        </w:rPr>
        <w:t xml:space="preserve">* </w:t>
      </w:r>
      <w:r w:rsidRPr="00692EAD">
        <w:rPr>
          <w:rFonts w:cs="Traditional Arabic"/>
          <w:b w:val="0"/>
          <w:bCs w:val="0"/>
          <w:rtl/>
        </w:rPr>
        <w:t>.</w:t>
      </w:r>
    </w:p>
    <w:p w:rsidR="0030622B" w:rsidRPr="00692EAD" w:rsidRDefault="0030622B" w:rsidP="0030622B">
      <w:pPr>
        <w:spacing w:line="192" w:lineRule="auto"/>
        <w:jc w:val="lowKashida"/>
        <w:rPr>
          <w:rFonts w:cs="Traditional Arabic"/>
          <w:b w:val="0"/>
          <w:bCs w:val="0"/>
          <w:rtl/>
        </w:rPr>
      </w:pPr>
    </w:p>
    <w:p w:rsidR="0030622B" w:rsidRPr="006252A6" w:rsidRDefault="0030622B" w:rsidP="00FB3C76">
      <w:pPr>
        <w:numPr>
          <w:ilvl w:val="0"/>
          <w:numId w:val="22"/>
        </w:numPr>
        <w:tabs>
          <w:tab w:val="clear" w:pos="1080"/>
          <w:tab w:val="num" w:pos="424"/>
        </w:tabs>
        <w:spacing w:line="192" w:lineRule="auto"/>
        <w:ind w:left="424" w:hanging="425"/>
        <w:jc w:val="lowKashida"/>
        <w:rPr>
          <w:rFonts w:cs="Traditional Arabic"/>
        </w:rPr>
      </w:pPr>
      <w:r w:rsidRPr="006252A6">
        <w:rPr>
          <w:rFonts w:cs="Traditional Arabic"/>
          <w:rtl/>
        </w:rPr>
        <w:t>بدل الملابس</w:t>
      </w:r>
      <w:r w:rsidRPr="006252A6">
        <w:rPr>
          <w:rFonts w:cs="Traditional Arabic" w:hint="cs"/>
          <w:rtl/>
        </w:rPr>
        <w:t xml:space="preserve"> </w:t>
      </w:r>
      <w:r w:rsidRPr="006252A6">
        <w:rPr>
          <w:rFonts w:cs="Traditional Arabic"/>
          <w:rtl/>
        </w:rPr>
        <w:t>:</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يصرف لكل مبتعث بدل ملابس مقدار ( 5000 ريال</w:t>
      </w:r>
      <w:r w:rsidRPr="00692EAD">
        <w:rPr>
          <w:rFonts w:cs="Traditional Arabic" w:hint="cs"/>
          <w:b w:val="0"/>
          <w:bCs w:val="0"/>
          <w:rtl/>
        </w:rPr>
        <w:t xml:space="preserve"> أو 2500 ريال حسب دولة </w:t>
      </w:r>
      <w:r>
        <w:rPr>
          <w:rFonts w:cs="Traditional Arabic" w:hint="cs"/>
          <w:b w:val="0"/>
          <w:bCs w:val="0"/>
          <w:rtl/>
        </w:rPr>
        <w:t xml:space="preserve">     </w:t>
      </w:r>
      <w:r w:rsidRPr="00692EAD">
        <w:rPr>
          <w:rFonts w:cs="Traditional Arabic" w:hint="cs"/>
          <w:b w:val="0"/>
          <w:bCs w:val="0"/>
          <w:rtl/>
        </w:rPr>
        <w:t>الابتعاث</w:t>
      </w:r>
      <w:r w:rsidRPr="00692EAD">
        <w:rPr>
          <w:rFonts w:cs="Traditional Arabic"/>
          <w:b w:val="0"/>
          <w:bCs w:val="0"/>
          <w:rtl/>
        </w:rPr>
        <w:t xml:space="preserve"> )</w:t>
      </w:r>
      <w:r w:rsidRPr="00692EAD">
        <w:rPr>
          <w:rFonts w:cs="Traditional Arabic" w:hint="cs"/>
          <w:b w:val="0"/>
          <w:bCs w:val="0"/>
          <w:rtl/>
        </w:rPr>
        <w:t>*</w:t>
      </w:r>
      <w:r w:rsidRPr="00692EAD">
        <w:rPr>
          <w:rFonts w:cs="Traditional Arabic"/>
          <w:b w:val="0"/>
          <w:bCs w:val="0"/>
          <w:rtl/>
        </w:rPr>
        <w:t>.</w:t>
      </w:r>
    </w:p>
    <w:p w:rsidR="0030622B" w:rsidRPr="00692EAD" w:rsidRDefault="0030622B" w:rsidP="0030622B">
      <w:pPr>
        <w:spacing w:line="192" w:lineRule="auto"/>
        <w:jc w:val="lowKashida"/>
        <w:rPr>
          <w:rFonts w:cs="Traditional Arabic"/>
          <w:b w:val="0"/>
          <w:bCs w:val="0"/>
          <w:rtl/>
        </w:rPr>
      </w:pPr>
    </w:p>
    <w:p w:rsidR="0030622B" w:rsidRPr="006252A6" w:rsidRDefault="0030622B" w:rsidP="00FB3C76">
      <w:pPr>
        <w:numPr>
          <w:ilvl w:val="0"/>
          <w:numId w:val="22"/>
        </w:numPr>
        <w:tabs>
          <w:tab w:val="clear" w:pos="1080"/>
          <w:tab w:val="num" w:pos="424"/>
        </w:tabs>
        <w:spacing w:line="192" w:lineRule="auto"/>
        <w:ind w:left="424" w:hanging="425"/>
        <w:jc w:val="lowKashida"/>
        <w:rPr>
          <w:rFonts w:cs="Traditional Arabic"/>
          <w:rtl/>
        </w:rPr>
      </w:pPr>
      <w:r w:rsidRPr="006252A6">
        <w:rPr>
          <w:rFonts w:cs="Traditional Arabic"/>
          <w:rtl/>
        </w:rPr>
        <w:t>بدل طباعة</w:t>
      </w:r>
      <w:r w:rsidRPr="006252A6">
        <w:rPr>
          <w:rFonts w:cs="Traditional Arabic" w:hint="cs"/>
          <w:rtl/>
        </w:rPr>
        <w:t xml:space="preserve"> :</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يصرف لكل مبتعث بدل طباعة أبحاث وتقارير مقداره ( 3750 ريال )</w:t>
      </w:r>
      <w:r w:rsidRPr="00692EAD">
        <w:rPr>
          <w:rFonts w:cs="Traditional Arabic" w:hint="cs"/>
          <w:b w:val="0"/>
          <w:bCs w:val="0"/>
          <w:rtl/>
        </w:rPr>
        <w:t>*</w:t>
      </w:r>
      <w:r w:rsidRPr="00692EAD">
        <w:rPr>
          <w:rFonts w:cs="Traditional Arabic"/>
          <w:b w:val="0"/>
          <w:bCs w:val="0"/>
          <w:rtl/>
        </w:rPr>
        <w:t xml:space="preserve"> ثلاثة آلاف وسبعمائة وخمسون ريالا سعودياً سنوياً سواء في الدراسة الجامعية أو مرحلة  الإعداد اللغوي.</w:t>
      </w:r>
    </w:p>
    <w:p w:rsidR="0030622B" w:rsidRPr="00692EAD" w:rsidRDefault="0030622B" w:rsidP="0030622B">
      <w:pPr>
        <w:spacing w:line="192" w:lineRule="auto"/>
        <w:jc w:val="lowKashida"/>
        <w:rPr>
          <w:rFonts w:cs="Traditional Arabic"/>
          <w:b w:val="0"/>
          <w:bCs w:val="0"/>
          <w:rtl/>
        </w:rPr>
      </w:pPr>
    </w:p>
    <w:p w:rsidR="0030622B" w:rsidRDefault="0030622B" w:rsidP="0030622B">
      <w:pPr>
        <w:spacing w:line="192" w:lineRule="auto"/>
        <w:ind w:left="-1"/>
        <w:jc w:val="lowKashida"/>
        <w:rPr>
          <w:rFonts w:cs="Traditional Arabic"/>
          <w:b w:val="0"/>
          <w:bCs w:val="0"/>
        </w:rPr>
      </w:pPr>
    </w:p>
    <w:p w:rsidR="0030622B" w:rsidRDefault="0030622B" w:rsidP="0030622B">
      <w:pPr>
        <w:spacing w:line="192" w:lineRule="auto"/>
        <w:ind w:left="-1"/>
        <w:jc w:val="lowKashida"/>
        <w:rPr>
          <w:rFonts w:cs="Traditional Arabic"/>
          <w:b w:val="0"/>
          <w:bCs w:val="0"/>
        </w:rPr>
      </w:pPr>
    </w:p>
    <w:p w:rsidR="0030622B" w:rsidRDefault="0030622B" w:rsidP="0030622B">
      <w:pPr>
        <w:spacing w:line="192" w:lineRule="auto"/>
        <w:ind w:left="-1"/>
        <w:jc w:val="lowKashida"/>
        <w:rPr>
          <w:rFonts w:cs="Traditional Arabic"/>
          <w:b w:val="0"/>
          <w:bCs w:val="0"/>
        </w:rPr>
      </w:pPr>
    </w:p>
    <w:p w:rsidR="0030622B" w:rsidRDefault="0030622B" w:rsidP="0030622B">
      <w:pPr>
        <w:spacing w:line="192" w:lineRule="auto"/>
        <w:ind w:left="-1"/>
        <w:jc w:val="lowKashida"/>
        <w:rPr>
          <w:rFonts w:cs="Traditional Arabic"/>
          <w:b w:val="0"/>
          <w:bCs w:val="0"/>
        </w:rPr>
      </w:pPr>
    </w:p>
    <w:p w:rsidR="0030622B" w:rsidRPr="006252A6" w:rsidRDefault="0030622B" w:rsidP="00FB3C76">
      <w:pPr>
        <w:numPr>
          <w:ilvl w:val="0"/>
          <w:numId w:val="22"/>
        </w:numPr>
        <w:tabs>
          <w:tab w:val="clear" w:pos="1080"/>
          <w:tab w:val="num" w:pos="424"/>
        </w:tabs>
        <w:spacing w:line="192" w:lineRule="auto"/>
        <w:ind w:left="424" w:hanging="425"/>
        <w:jc w:val="lowKashida"/>
        <w:rPr>
          <w:rFonts w:cs="Traditional Arabic"/>
        </w:rPr>
      </w:pPr>
      <w:r w:rsidRPr="006252A6">
        <w:rPr>
          <w:rFonts w:cs="Traditional Arabic"/>
          <w:rtl/>
        </w:rPr>
        <w:t>بدل العلاج</w:t>
      </w:r>
      <w:r w:rsidRPr="006252A6">
        <w:rPr>
          <w:rFonts w:cs="Traditional Arabic" w:hint="cs"/>
          <w:rtl/>
        </w:rPr>
        <w:t xml:space="preserve"> </w:t>
      </w:r>
      <w:r w:rsidRPr="006252A6">
        <w:rPr>
          <w:rFonts w:cs="Traditional Arabic"/>
          <w:rtl/>
        </w:rPr>
        <w:t>:</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يصرف بدل العلاج وفقا للقرارات واللوائح المنظمة له ، لتغطية النفقات الأخرى من العلاج التي لا يشملها أو يغطيها نظام العلاج الطبي الذي تقدمه الملحقية الثقافية للمبتعث ومرافقيه بمقر البعثة ويشمل هذا البدل ما يلي:</w:t>
      </w:r>
    </w:p>
    <w:p w:rsidR="0030622B" w:rsidRPr="00692EAD" w:rsidRDefault="0030622B" w:rsidP="00FB3C76">
      <w:pPr>
        <w:numPr>
          <w:ilvl w:val="1"/>
          <w:numId w:val="20"/>
        </w:numPr>
        <w:tabs>
          <w:tab w:val="clear" w:pos="1440"/>
          <w:tab w:val="num" w:pos="424"/>
        </w:tabs>
        <w:spacing w:line="192" w:lineRule="auto"/>
        <w:ind w:left="424" w:hanging="284"/>
        <w:jc w:val="lowKashida"/>
        <w:rPr>
          <w:rFonts w:cs="Traditional Arabic"/>
          <w:b w:val="0"/>
          <w:bCs w:val="0"/>
        </w:rPr>
      </w:pPr>
      <w:r w:rsidRPr="00692EAD">
        <w:rPr>
          <w:rFonts w:cs="Traditional Arabic"/>
          <w:b w:val="0"/>
          <w:bCs w:val="0"/>
          <w:rtl/>
        </w:rPr>
        <w:t>( 5000 ريال )</w:t>
      </w:r>
      <w:r w:rsidRPr="005E1376">
        <w:rPr>
          <w:rStyle w:val="FootnoteReference"/>
          <w:rFonts w:cs="Traditional Arabic"/>
          <w:b w:val="0"/>
          <w:bCs w:val="0"/>
          <w:rtl/>
        </w:rPr>
        <w:footnoteReference w:customMarkFollows="1" w:id="3"/>
        <w:sym w:font="Symbol" w:char="F02A"/>
      </w:r>
      <w:r w:rsidRPr="00692EAD">
        <w:rPr>
          <w:rFonts w:cs="Traditional Arabic"/>
          <w:b w:val="0"/>
          <w:bCs w:val="0"/>
          <w:rtl/>
        </w:rPr>
        <w:t xml:space="preserve"> خمسة آلاف ريال سعودي سنوياً تصرف للمبتعث الأعزب.</w:t>
      </w:r>
    </w:p>
    <w:p w:rsidR="0030622B" w:rsidRPr="00692EAD" w:rsidRDefault="0030622B" w:rsidP="00FB3C76">
      <w:pPr>
        <w:numPr>
          <w:ilvl w:val="1"/>
          <w:numId w:val="20"/>
        </w:numPr>
        <w:tabs>
          <w:tab w:val="clear" w:pos="1440"/>
          <w:tab w:val="num" w:pos="424"/>
        </w:tabs>
        <w:spacing w:line="192" w:lineRule="auto"/>
        <w:ind w:left="424" w:hanging="284"/>
        <w:jc w:val="lowKashida"/>
        <w:rPr>
          <w:rFonts w:cs="Traditional Arabic"/>
          <w:b w:val="0"/>
          <w:bCs w:val="0"/>
        </w:rPr>
      </w:pPr>
      <w:r w:rsidRPr="00692EAD">
        <w:rPr>
          <w:rFonts w:cs="Traditional Arabic"/>
          <w:b w:val="0"/>
          <w:bCs w:val="0"/>
          <w:rtl/>
        </w:rPr>
        <w:t>( 1</w:t>
      </w:r>
      <w:r w:rsidRPr="00692EAD">
        <w:rPr>
          <w:rFonts w:cs="Traditional Arabic" w:hint="cs"/>
          <w:b w:val="0"/>
          <w:bCs w:val="0"/>
          <w:rtl/>
        </w:rPr>
        <w:t>0000</w:t>
      </w:r>
      <w:r w:rsidRPr="00692EAD">
        <w:rPr>
          <w:rFonts w:cs="Traditional Arabic"/>
          <w:b w:val="0"/>
          <w:bCs w:val="0"/>
          <w:rtl/>
        </w:rPr>
        <w:t>ريال )</w:t>
      </w:r>
      <w:r w:rsidRPr="00692EAD">
        <w:rPr>
          <w:rFonts w:cs="Traditional Arabic" w:hint="cs"/>
          <w:b w:val="0"/>
          <w:bCs w:val="0"/>
          <w:rtl/>
        </w:rPr>
        <w:t>*</w:t>
      </w:r>
      <w:r w:rsidRPr="00692EAD">
        <w:rPr>
          <w:rFonts w:cs="Traditional Arabic"/>
          <w:b w:val="0"/>
          <w:bCs w:val="0"/>
          <w:rtl/>
        </w:rPr>
        <w:t xml:space="preserve"> عشرة آلاف ريال سعودي سنوياً تصرف للمبتعث المتزوج</w:t>
      </w:r>
    </w:p>
    <w:p w:rsidR="0030622B" w:rsidRPr="00692EAD" w:rsidRDefault="0030622B" w:rsidP="00FB3C76">
      <w:pPr>
        <w:numPr>
          <w:ilvl w:val="1"/>
          <w:numId w:val="20"/>
        </w:numPr>
        <w:tabs>
          <w:tab w:val="clear" w:pos="1440"/>
          <w:tab w:val="num" w:pos="424"/>
        </w:tabs>
        <w:spacing w:line="192" w:lineRule="auto"/>
        <w:ind w:left="424" w:hanging="284"/>
        <w:jc w:val="lowKashida"/>
        <w:rPr>
          <w:rFonts w:cs="Traditional Arabic"/>
          <w:b w:val="0"/>
          <w:bCs w:val="0"/>
          <w:rtl/>
        </w:rPr>
      </w:pPr>
      <w:r w:rsidRPr="00692EAD">
        <w:rPr>
          <w:rFonts w:cs="Traditional Arabic"/>
          <w:b w:val="0"/>
          <w:bCs w:val="0"/>
          <w:rtl/>
        </w:rPr>
        <w:t>( 2500 ريال )</w:t>
      </w:r>
      <w:r w:rsidRPr="00692EAD">
        <w:rPr>
          <w:rFonts w:cs="Traditional Arabic" w:hint="cs"/>
          <w:b w:val="0"/>
          <w:bCs w:val="0"/>
          <w:rtl/>
        </w:rPr>
        <w:t>*</w:t>
      </w:r>
      <w:r w:rsidRPr="00692EAD">
        <w:rPr>
          <w:rFonts w:cs="Traditional Arabic"/>
          <w:b w:val="0"/>
          <w:bCs w:val="0"/>
          <w:rtl/>
        </w:rPr>
        <w:t xml:space="preserve"> آلفان وخمسمائة ريال سعودي سنوياً تصرف لكل طفل من الأطفال المرافقين له في مقر البعثة مهما كان عددهم.</w:t>
      </w:r>
    </w:p>
    <w:p w:rsidR="0030622B" w:rsidRPr="00692EAD" w:rsidRDefault="0030622B" w:rsidP="0030622B">
      <w:pPr>
        <w:spacing w:line="192" w:lineRule="auto"/>
        <w:jc w:val="lowKashida"/>
        <w:rPr>
          <w:rFonts w:cs="Traditional Arabic"/>
          <w:b w:val="0"/>
          <w:bCs w:val="0"/>
          <w:rtl/>
        </w:rPr>
      </w:pPr>
    </w:p>
    <w:p w:rsidR="0030622B" w:rsidRPr="006252A6" w:rsidRDefault="0030622B" w:rsidP="00FB3C76">
      <w:pPr>
        <w:numPr>
          <w:ilvl w:val="0"/>
          <w:numId w:val="22"/>
        </w:numPr>
        <w:tabs>
          <w:tab w:val="clear" w:pos="1080"/>
          <w:tab w:val="num" w:pos="424"/>
        </w:tabs>
        <w:spacing w:line="192" w:lineRule="auto"/>
        <w:ind w:hanging="1081"/>
        <w:jc w:val="lowKashida"/>
        <w:rPr>
          <w:rFonts w:cs="Traditional Arabic"/>
        </w:rPr>
      </w:pPr>
      <w:r w:rsidRPr="006252A6">
        <w:rPr>
          <w:rFonts w:cs="Traditional Arabic"/>
          <w:rtl/>
        </w:rPr>
        <w:t>بدل مراجع وأدوات علمية</w:t>
      </w:r>
      <w:r w:rsidRPr="006252A6">
        <w:rPr>
          <w:rFonts w:cs="Traditional Arabic" w:hint="cs"/>
          <w:rtl/>
        </w:rPr>
        <w:t xml:space="preserve"> :</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يصرف للمبتعث بعد إنهائه لنصف المواد الدراسية المقررة في مرحلتي الماجستير والدكتوراه وبناء على طلبهم بدل مراجع وأدوات علمية قدره ( 3750 ريال سعودياً ) لمرة واحدة في المرحلة التي يدرسون فيها.</w:t>
      </w:r>
    </w:p>
    <w:p w:rsidR="0030622B" w:rsidRPr="00692EAD" w:rsidRDefault="0030622B" w:rsidP="0030622B">
      <w:pPr>
        <w:spacing w:line="192" w:lineRule="auto"/>
        <w:ind w:left="720"/>
        <w:jc w:val="lowKashida"/>
        <w:rPr>
          <w:rFonts w:cs="Traditional Arabic"/>
          <w:b w:val="0"/>
          <w:bCs w:val="0"/>
          <w:rtl/>
        </w:rPr>
      </w:pPr>
    </w:p>
    <w:p w:rsidR="0030622B" w:rsidRPr="006252A6" w:rsidRDefault="0030622B" w:rsidP="00FB3C76">
      <w:pPr>
        <w:numPr>
          <w:ilvl w:val="0"/>
          <w:numId w:val="22"/>
        </w:numPr>
        <w:tabs>
          <w:tab w:val="clear" w:pos="1080"/>
          <w:tab w:val="num" w:pos="424"/>
        </w:tabs>
        <w:spacing w:line="192" w:lineRule="auto"/>
        <w:ind w:left="424" w:hanging="425"/>
        <w:jc w:val="lowKashida"/>
        <w:rPr>
          <w:rFonts w:cs="Traditional Arabic"/>
        </w:rPr>
      </w:pPr>
      <w:r w:rsidRPr="006252A6">
        <w:rPr>
          <w:rFonts w:cs="Traditional Arabic"/>
          <w:rtl/>
        </w:rPr>
        <w:t xml:space="preserve">رسوم اختبارات اللغة الانجليزية </w:t>
      </w:r>
      <w:r w:rsidRPr="006252A6">
        <w:rPr>
          <w:rFonts w:cs="Traditional Arabic" w:hint="cs"/>
          <w:rtl/>
        </w:rPr>
        <w:t xml:space="preserve">: </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بالنسبة لرسوم اختبارات اللغة الانجليزية مثل التوفل فيلزم إرفاق صورة من نتيجة الاختبار</w:t>
      </w:r>
      <w:r w:rsidRPr="00692EAD">
        <w:rPr>
          <w:rFonts w:cs="Traditional Arabic" w:hint="cs"/>
          <w:b w:val="0"/>
          <w:bCs w:val="0"/>
          <w:rtl/>
        </w:rPr>
        <w:t>.</w:t>
      </w:r>
    </w:p>
    <w:p w:rsidR="0030622B" w:rsidRPr="00692EAD" w:rsidRDefault="0030622B" w:rsidP="0030622B">
      <w:pPr>
        <w:spacing w:line="192" w:lineRule="auto"/>
        <w:jc w:val="lowKashida"/>
        <w:rPr>
          <w:rFonts w:cs="Traditional Arabic"/>
          <w:b w:val="0"/>
          <w:bCs w:val="0"/>
          <w:rtl/>
        </w:rPr>
      </w:pPr>
    </w:p>
    <w:p w:rsidR="0030622B" w:rsidRPr="006252A6" w:rsidRDefault="0030622B" w:rsidP="00FB3C76">
      <w:pPr>
        <w:numPr>
          <w:ilvl w:val="0"/>
          <w:numId w:val="22"/>
        </w:numPr>
        <w:tabs>
          <w:tab w:val="clear" w:pos="1080"/>
          <w:tab w:val="num" w:pos="424"/>
        </w:tabs>
        <w:spacing w:line="192" w:lineRule="auto"/>
        <w:ind w:left="424" w:hanging="425"/>
        <w:jc w:val="lowKashida"/>
        <w:rPr>
          <w:rFonts w:cs="Traditional Arabic"/>
        </w:rPr>
      </w:pPr>
      <w:r w:rsidRPr="006252A6">
        <w:rPr>
          <w:rFonts w:cs="Traditional Arabic"/>
          <w:rtl/>
        </w:rPr>
        <w:t>رسوم حضور المؤتمرات العلمية</w:t>
      </w:r>
      <w:r w:rsidRPr="006252A6">
        <w:rPr>
          <w:rFonts w:cs="Traditional Arabic" w:hint="cs"/>
          <w:rtl/>
        </w:rPr>
        <w:t xml:space="preserve"> :</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بالنسبة للتعويض عن رسوم حضور المؤتمرات العلمية فيلزم إرفاق صورة من الموافقة على حضور المؤتمر أو الإشارة إلى رقمها وتاريخها في طلب التعويض كما يلزم إرفاق صورة أصل الفاتورة مختومة بما يفيد دفع المبلغ ،ويلزم كذلك إرفاق تقرير عن المؤتمر وعن الدور الذي قام به المبتعث.</w:t>
      </w:r>
    </w:p>
    <w:p w:rsidR="0030622B" w:rsidRPr="00692EAD"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Default="0030622B" w:rsidP="0030622B">
      <w:pPr>
        <w:spacing w:line="192" w:lineRule="auto"/>
        <w:jc w:val="lowKashida"/>
        <w:rPr>
          <w:rFonts w:cs="Traditional Arabic"/>
          <w:b w:val="0"/>
          <w:bCs w:val="0"/>
          <w:rtl/>
        </w:rPr>
      </w:pPr>
    </w:p>
    <w:p w:rsidR="0030622B" w:rsidRDefault="0030622B" w:rsidP="0030622B">
      <w:pPr>
        <w:spacing w:line="192" w:lineRule="auto"/>
        <w:jc w:val="lowKashida"/>
        <w:rPr>
          <w:rFonts w:cs="Traditional Arabic"/>
          <w:b w:val="0"/>
          <w:bCs w:val="0"/>
          <w:rtl/>
        </w:rPr>
      </w:pPr>
    </w:p>
    <w:p w:rsidR="0030622B"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92EAD" w:rsidRDefault="00D84915" w:rsidP="0030622B">
      <w:pPr>
        <w:pStyle w:val="Title"/>
        <w:spacing w:line="192" w:lineRule="auto"/>
        <w:jc w:val="lowKashida"/>
        <w:rPr>
          <w:rFonts w:cs="Traditional Arabic"/>
          <w:sz w:val="28"/>
          <w:szCs w:val="28"/>
          <w:rtl/>
        </w:rPr>
      </w:pPr>
      <w:r>
        <w:rPr>
          <w:rFonts w:cs="Traditional Arabic"/>
          <w:noProof/>
          <w:sz w:val="28"/>
          <w:szCs w:val="28"/>
          <w:rtl/>
          <w:lang w:eastAsia="en-US"/>
        </w:rPr>
        <w:pict>
          <v:roundrect id="_x0000_s1053" style="position:absolute;left:0;text-align:left;margin-left:0;margin-top:-1.9pt;width:198.45pt;height:34pt;z-index:251669504;mso-position-horizontal:center" arcsize="10923f" strokecolor="#31849b" strokeweight="1.5pt">
            <v:fill color2="#4bacc6" rotate="t" focusposition=".5,.5" focussize="" focus="100%" type="gradientRadial"/>
            <v:textbox style="mso-next-textbox:#_x0000_s1053">
              <w:txbxContent>
                <w:p w:rsidR="0030622B" w:rsidRPr="00900C76" w:rsidRDefault="0030622B" w:rsidP="0030622B">
                  <w:pPr>
                    <w:jc w:val="center"/>
                    <w:rPr>
                      <w:rFonts w:cs="Traditional Arabic"/>
                      <w:color w:val="17365D"/>
                      <w:sz w:val="32"/>
                      <w:szCs w:val="32"/>
                    </w:rPr>
                  </w:pPr>
                  <w:r w:rsidRPr="00804704">
                    <w:rPr>
                      <w:rFonts w:cs="Traditional Arabic" w:hint="cs"/>
                      <w:color w:val="17365D"/>
                      <w:sz w:val="32"/>
                      <w:szCs w:val="32"/>
                      <w:rtl/>
                    </w:rPr>
                    <w:t xml:space="preserve">تذاكـر </w:t>
                  </w:r>
                  <w:r w:rsidRPr="00804704">
                    <w:rPr>
                      <w:rFonts w:cs="Traditional Arabic" w:hint="cs"/>
                      <w:color w:val="17365D"/>
                      <w:sz w:val="32"/>
                      <w:szCs w:val="32"/>
                      <w:rtl/>
                    </w:rPr>
                    <w:t>السفـر والإركـاب</w:t>
                  </w:r>
                  <w:r w:rsidRPr="009A6828">
                    <w:rPr>
                      <w:rFonts w:cs="Traditional Arabic" w:hint="cs"/>
                      <w:color w:val="17365D"/>
                      <w:sz w:val="32"/>
                      <w:szCs w:val="32"/>
                      <w:rtl/>
                    </w:rPr>
                    <w:t xml:space="preserve"> </w:t>
                  </w:r>
                </w:p>
              </w:txbxContent>
            </v:textbox>
            <w10:wrap anchorx="page"/>
          </v:roundrect>
        </w:pict>
      </w:r>
    </w:p>
    <w:p w:rsidR="0030622B" w:rsidRDefault="0030622B" w:rsidP="0030622B">
      <w:pPr>
        <w:pStyle w:val="Header"/>
        <w:tabs>
          <w:tab w:val="clear" w:pos="4320"/>
          <w:tab w:val="clear" w:pos="8640"/>
        </w:tabs>
        <w:spacing w:line="192" w:lineRule="auto"/>
        <w:jc w:val="lowKashida"/>
        <w:rPr>
          <w:rFonts w:cs="Traditional Arabic"/>
          <w:b w:val="0"/>
          <w:bCs w:val="0"/>
          <w:rtl/>
        </w:rPr>
      </w:pPr>
    </w:p>
    <w:p w:rsidR="0030622B" w:rsidRPr="00692EAD" w:rsidRDefault="0030622B" w:rsidP="0030622B">
      <w:pPr>
        <w:pStyle w:val="Header"/>
        <w:tabs>
          <w:tab w:val="clear" w:pos="4320"/>
          <w:tab w:val="clear" w:pos="8640"/>
        </w:tabs>
        <w:spacing w:line="192" w:lineRule="auto"/>
        <w:jc w:val="lowKashida"/>
        <w:rPr>
          <w:rFonts w:cs="Traditional Arabic"/>
          <w:b w:val="0"/>
          <w:bCs w:val="0"/>
          <w:rtl/>
        </w:rPr>
      </w:pP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r w:rsidRPr="00692EAD">
        <w:rPr>
          <w:rFonts w:cs="Traditional Arabic" w:hint="cs"/>
          <w:color w:val="auto"/>
          <w:sz w:val="28"/>
          <w:szCs w:val="28"/>
          <w:rtl/>
          <w:lang w:eastAsia="ar-SA"/>
        </w:rPr>
        <w:t xml:space="preserve">     </w:t>
      </w:r>
      <w:r>
        <w:rPr>
          <w:rFonts w:cs="Traditional Arabic" w:hint="cs"/>
          <w:color w:val="auto"/>
          <w:sz w:val="28"/>
          <w:szCs w:val="28"/>
          <w:rtl/>
          <w:lang w:eastAsia="ar-SA"/>
        </w:rPr>
        <w:t xml:space="preserve"> </w:t>
      </w:r>
      <w:r w:rsidRPr="00692EAD">
        <w:rPr>
          <w:rFonts w:cs="Traditional Arabic" w:hint="cs"/>
          <w:color w:val="auto"/>
          <w:sz w:val="28"/>
          <w:szCs w:val="28"/>
          <w:rtl/>
          <w:lang w:eastAsia="ar-SA"/>
        </w:rPr>
        <w:t xml:space="preserve">ورد في لائحة الابتعاث والتدريب ما ينظم أوجه صرف تذاكر السفر بالنسبة للمبتعثين (المادتين السادسة عشرة والسابعة عشرة) حيث  </w:t>
      </w:r>
      <w:r w:rsidRPr="00692EAD">
        <w:rPr>
          <w:rFonts w:cs="Traditional Arabic"/>
          <w:color w:val="auto"/>
          <w:sz w:val="28"/>
          <w:szCs w:val="28"/>
          <w:rtl/>
          <w:lang w:eastAsia="ar-SA"/>
        </w:rPr>
        <w:t>تصرف للمبتعث للخارج تذكرة سفر بالطائرة بالدرجة السياحية</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على النحو الآتي</w:t>
      </w:r>
      <w:r w:rsidRPr="00692EAD">
        <w:rPr>
          <w:rFonts w:cs="Traditional Arabic"/>
          <w:color w:val="auto"/>
          <w:sz w:val="28"/>
          <w:szCs w:val="28"/>
          <w:lang w:eastAsia="ar-SA"/>
        </w:rPr>
        <w:t>:</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D70152" w:rsidRDefault="0030622B" w:rsidP="00FB3C76">
      <w:pPr>
        <w:pStyle w:val="NormalWeb"/>
        <w:numPr>
          <w:ilvl w:val="2"/>
          <w:numId w:val="6"/>
        </w:numPr>
        <w:tabs>
          <w:tab w:val="clear" w:pos="1980"/>
          <w:tab w:val="left" w:pos="424"/>
        </w:tabs>
        <w:bidi/>
        <w:spacing w:before="0" w:beforeAutospacing="0" w:after="0" w:afterAutospacing="0" w:line="192" w:lineRule="auto"/>
        <w:ind w:left="424" w:hanging="425"/>
        <w:jc w:val="lowKashida"/>
        <w:rPr>
          <w:rFonts w:cs="Traditional Arabic"/>
          <w:b/>
          <w:bCs/>
          <w:color w:val="auto"/>
          <w:sz w:val="28"/>
          <w:szCs w:val="28"/>
          <w:lang w:eastAsia="ar-SA"/>
        </w:rPr>
      </w:pPr>
      <w:r w:rsidRPr="00D70152">
        <w:rPr>
          <w:rFonts w:cs="Traditional Arabic"/>
          <w:b/>
          <w:bCs/>
          <w:color w:val="auto"/>
          <w:sz w:val="28"/>
          <w:szCs w:val="28"/>
          <w:rtl/>
          <w:lang w:eastAsia="ar-SA"/>
        </w:rPr>
        <w:t>المبتعث الأعزب أو المتزوج الذي لا ترافقه أسرته</w:t>
      </w:r>
      <w:r w:rsidRPr="00D70152">
        <w:rPr>
          <w:rFonts w:cs="Traditional Arabic" w:hint="cs"/>
          <w:b/>
          <w:bCs/>
          <w:color w:val="auto"/>
          <w:sz w:val="28"/>
          <w:szCs w:val="28"/>
          <w:rtl/>
          <w:lang w:eastAsia="ar-SA"/>
        </w:rPr>
        <w:t xml:space="preserve"> :</w:t>
      </w:r>
    </w:p>
    <w:p w:rsidR="0030622B" w:rsidRPr="00692EAD" w:rsidRDefault="0030622B" w:rsidP="00FB3C76">
      <w:pPr>
        <w:pStyle w:val="NormalWeb"/>
        <w:numPr>
          <w:ilvl w:val="3"/>
          <w:numId w:val="6"/>
        </w:numPr>
        <w:tabs>
          <w:tab w:val="clear" w:pos="2520"/>
          <w:tab w:val="num" w:pos="849"/>
        </w:tabs>
        <w:bidi/>
        <w:spacing w:before="0" w:beforeAutospacing="0" w:after="0" w:afterAutospacing="0" w:line="192" w:lineRule="auto"/>
        <w:ind w:left="849" w:hanging="425"/>
        <w:jc w:val="lowKashida"/>
        <w:rPr>
          <w:rFonts w:cs="Traditional Arabic"/>
          <w:color w:val="auto"/>
          <w:sz w:val="28"/>
          <w:szCs w:val="28"/>
          <w:lang w:eastAsia="ar-SA"/>
        </w:rPr>
      </w:pPr>
      <w:r w:rsidRPr="00692EAD">
        <w:rPr>
          <w:rFonts w:cs="Traditional Arabic"/>
          <w:color w:val="auto"/>
          <w:sz w:val="28"/>
          <w:szCs w:val="28"/>
          <w:rtl/>
          <w:lang w:eastAsia="ar-SA"/>
        </w:rPr>
        <w:t>تذكرة سفر وحيدة الاتجاه من المملكة إلى مقر دراسته للالتحاق بالبعثة</w:t>
      </w:r>
      <w:r w:rsidRPr="00692EAD">
        <w:rPr>
          <w:rFonts w:cs="Traditional Arabic" w:hint="cs"/>
          <w:color w:val="auto"/>
          <w:sz w:val="28"/>
          <w:szCs w:val="28"/>
          <w:rtl/>
          <w:lang w:eastAsia="ar-SA"/>
        </w:rPr>
        <w:t xml:space="preserve"> .</w:t>
      </w:r>
    </w:p>
    <w:p w:rsidR="0030622B" w:rsidRPr="00692EAD" w:rsidRDefault="0030622B" w:rsidP="00FB3C76">
      <w:pPr>
        <w:pStyle w:val="NormalWeb"/>
        <w:numPr>
          <w:ilvl w:val="3"/>
          <w:numId w:val="6"/>
        </w:numPr>
        <w:tabs>
          <w:tab w:val="clear" w:pos="2520"/>
          <w:tab w:val="num" w:pos="849"/>
        </w:tabs>
        <w:bidi/>
        <w:spacing w:before="0" w:beforeAutospacing="0" w:after="0" w:afterAutospacing="0" w:line="192" w:lineRule="auto"/>
        <w:ind w:left="849" w:hanging="425"/>
        <w:jc w:val="lowKashida"/>
        <w:rPr>
          <w:rFonts w:cs="Traditional Arabic"/>
          <w:color w:val="auto"/>
          <w:sz w:val="28"/>
          <w:szCs w:val="28"/>
          <w:lang w:eastAsia="ar-SA"/>
        </w:rPr>
      </w:pPr>
      <w:r w:rsidRPr="00692EAD">
        <w:rPr>
          <w:rFonts w:cs="Traditional Arabic"/>
          <w:color w:val="auto"/>
          <w:sz w:val="28"/>
          <w:szCs w:val="28"/>
          <w:rtl/>
          <w:lang w:eastAsia="ar-SA"/>
        </w:rPr>
        <w:t>تذكرة</w:t>
      </w:r>
      <w:r>
        <w:rPr>
          <w:rFonts w:cs="Traditional Arabic" w:hint="cs"/>
          <w:color w:val="auto"/>
          <w:sz w:val="28"/>
          <w:szCs w:val="28"/>
          <w:rtl/>
          <w:lang w:eastAsia="ar-SA"/>
        </w:rPr>
        <w:t xml:space="preserve"> </w:t>
      </w:r>
      <w:r w:rsidRPr="00692EAD">
        <w:rPr>
          <w:rFonts w:cs="Traditional Arabic"/>
          <w:color w:val="auto"/>
          <w:sz w:val="28"/>
          <w:szCs w:val="28"/>
          <w:rtl/>
          <w:lang w:eastAsia="ar-SA"/>
        </w:rPr>
        <w:t>سفر ذهاب</w:t>
      </w:r>
      <w:r>
        <w:rPr>
          <w:rFonts w:cs="Traditional Arabic" w:hint="cs"/>
          <w:color w:val="auto"/>
          <w:sz w:val="28"/>
          <w:szCs w:val="28"/>
          <w:rtl/>
          <w:lang w:eastAsia="ar-SA"/>
        </w:rPr>
        <w:t>اً</w:t>
      </w:r>
      <w:r w:rsidRPr="00692EAD">
        <w:rPr>
          <w:rFonts w:cs="Traditional Arabic"/>
          <w:color w:val="auto"/>
          <w:sz w:val="28"/>
          <w:szCs w:val="28"/>
          <w:rtl/>
          <w:lang w:eastAsia="ar-SA"/>
        </w:rPr>
        <w:t xml:space="preserve"> وإياب</w:t>
      </w:r>
      <w:r>
        <w:rPr>
          <w:rFonts w:cs="Traditional Arabic" w:hint="cs"/>
          <w:color w:val="auto"/>
          <w:sz w:val="28"/>
          <w:szCs w:val="28"/>
          <w:rtl/>
          <w:lang w:eastAsia="ar-SA"/>
        </w:rPr>
        <w:t>اً</w:t>
      </w:r>
      <w:r w:rsidRPr="00692EAD">
        <w:rPr>
          <w:rFonts w:cs="Traditional Arabic"/>
          <w:color w:val="auto"/>
          <w:sz w:val="28"/>
          <w:szCs w:val="28"/>
          <w:rtl/>
          <w:lang w:eastAsia="ar-SA"/>
        </w:rPr>
        <w:t xml:space="preserve"> من مقر دراسته إلى المملكة بعد مضي سنة دراسية لقضاء إجازته</w:t>
      </w:r>
      <w:r w:rsidRPr="00692EAD">
        <w:rPr>
          <w:rFonts w:cs="Traditional Arabic" w:hint="cs"/>
          <w:color w:val="auto"/>
          <w:sz w:val="28"/>
          <w:szCs w:val="28"/>
          <w:rtl/>
          <w:lang w:eastAsia="ar-SA"/>
        </w:rPr>
        <w:t xml:space="preserve"> </w:t>
      </w:r>
      <w:r w:rsidRPr="00692EAD">
        <w:rPr>
          <w:rFonts w:cs="Traditional Arabic"/>
          <w:color w:val="auto"/>
          <w:sz w:val="28"/>
          <w:szCs w:val="28"/>
          <w:rtl/>
          <w:lang w:eastAsia="ar-SA"/>
        </w:rPr>
        <w:t>السنوية</w:t>
      </w:r>
      <w:r w:rsidRPr="00692EAD">
        <w:rPr>
          <w:rFonts w:cs="Traditional Arabic" w:hint="cs"/>
          <w:color w:val="auto"/>
          <w:sz w:val="28"/>
          <w:szCs w:val="28"/>
          <w:rtl/>
          <w:lang w:eastAsia="ar-SA"/>
        </w:rPr>
        <w:t xml:space="preserve"> (على أن لا تقل المدة المتبقية من فترة الابتعاث عن ثمانية أشهر)</w:t>
      </w:r>
      <w:r w:rsidRPr="00692EAD">
        <w:rPr>
          <w:rFonts w:cs="Traditional Arabic"/>
          <w:color w:val="auto"/>
          <w:sz w:val="28"/>
          <w:szCs w:val="28"/>
          <w:lang w:eastAsia="ar-SA"/>
        </w:rPr>
        <w:t>.</w:t>
      </w:r>
    </w:p>
    <w:p w:rsidR="0030622B" w:rsidRPr="00692EAD" w:rsidRDefault="0030622B" w:rsidP="00FB3C76">
      <w:pPr>
        <w:pStyle w:val="NormalWeb"/>
        <w:numPr>
          <w:ilvl w:val="3"/>
          <w:numId w:val="6"/>
        </w:numPr>
        <w:tabs>
          <w:tab w:val="clear" w:pos="2520"/>
          <w:tab w:val="num" w:pos="849"/>
        </w:tabs>
        <w:bidi/>
        <w:spacing w:before="0" w:beforeAutospacing="0" w:after="0" w:afterAutospacing="0" w:line="192" w:lineRule="auto"/>
        <w:ind w:left="849" w:hanging="425"/>
        <w:jc w:val="lowKashida"/>
        <w:rPr>
          <w:rFonts w:cs="Traditional Arabic"/>
          <w:color w:val="auto"/>
          <w:sz w:val="28"/>
          <w:szCs w:val="28"/>
          <w:lang w:eastAsia="ar-SA"/>
        </w:rPr>
      </w:pPr>
      <w:r w:rsidRPr="00692EAD">
        <w:rPr>
          <w:rFonts w:cs="Traditional Arabic"/>
          <w:color w:val="auto"/>
          <w:sz w:val="28"/>
          <w:szCs w:val="28"/>
          <w:rtl/>
          <w:lang w:eastAsia="ar-SA"/>
        </w:rPr>
        <w:t>تذكرة سفر ذهاب</w:t>
      </w:r>
      <w:r>
        <w:rPr>
          <w:rFonts w:cs="Traditional Arabic" w:hint="cs"/>
          <w:color w:val="auto"/>
          <w:sz w:val="28"/>
          <w:szCs w:val="28"/>
          <w:rtl/>
          <w:lang w:eastAsia="ar-SA"/>
        </w:rPr>
        <w:t>اً</w:t>
      </w:r>
      <w:r w:rsidRPr="00692EAD">
        <w:rPr>
          <w:rFonts w:cs="Traditional Arabic"/>
          <w:color w:val="auto"/>
          <w:sz w:val="28"/>
          <w:szCs w:val="28"/>
          <w:rtl/>
          <w:lang w:eastAsia="ar-SA"/>
        </w:rPr>
        <w:t xml:space="preserve"> وإياب</w:t>
      </w:r>
      <w:r>
        <w:rPr>
          <w:rFonts w:cs="Traditional Arabic" w:hint="cs"/>
          <w:color w:val="auto"/>
          <w:sz w:val="28"/>
          <w:szCs w:val="28"/>
          <w:rtl/>
          <w:lang w:eastAsia="ar-SA"/>
        </w:rPr>
        <w:t>اً</w:t>
      </w:r>
      <w:r w:rsidRPr="00692EAD">
        <w:rPr>
          <w:rFonts w:cs="Traditional Arabic"/>
          <w:color w:val="auto"/>
          <w:sz w:val="28"/>
          <w:szCs w:val="28"/>
          <w:rtl/>
          <w:lang w:eastAsia="ar-SA"/>
        </w:rPr>
        <w:t xml:space="preserve"> من مقر دراسته للقيام بالرحلة</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العلمية</w:t>
      </w:r>
      <w:r w:rsidRPr="00692EAD">
        <w:rPr>
          <w:rFonts w:cs="Traditional Arabic"/>
          <w:color w:val="auto"/>
          <w:sz w:val="28"/>
          <w:szCs w:val="28"/>
          <w:lang w:eastAsia="ar-SA"/>
        </w:rPr>
        <w:t>.</w:t>
      </w:r>
    </w:p>
    <w:p w:rsidR="0030622B" w:rsidRPr="00692EAD" w:rsidRDefault="0030622B" w:rsidP="00FB3C76">
      <w:pPr>
        <w:pStyle w:val="NormalWeb"/>
        <w:numPr>
          <w:ilvl w:val="3"/>
          <w:numId w:val="6"/>
        </w:numPr>
        <w:tabs>
          <w:tab w:val="clear" w:pos="2520"/>
          <w:tab w:val="num" w:pos="849"/>
        </w:tabs>
        <w:bidi/>
        <w:spacing w:before="0" w:beforeAutospacing="0" w:after="0" w:afterAutospacing="0" w:line="192" w:lineRule="auto"/>
        <w:ind w:left="849" w:hanging="425"/>
        <w:jc w:val="lowKashida"/>
        <w:rPr>
          <w:rFonts w:cs="Traditional Arabic"/>
          <w:color w:val="auto"/>
          <w:sz w:val="28"/>
          <w:szCs w:val="28"/>
          <w:lang w:eastAsia="ar-SA"/>
        </w:rPr>
      </w:pPr>
      <w:r w:rsidRPr="00692EAD">
        <w:rPr>
          <w:rFonts w:cs="Traditional Arabic"/>
          <w:color w:val="auto"/>
          <w:sz w:val="28"/>
          <w:szCs w:val="28"/>
          <w:rtl/>
          <w:lang w:eastAsia="ar-SA"/>
        </w:rPr>
        <w:t>تذكرة سفر ذهاب</w:t>
      </w:r>
      <w:r>
        <w:rPr>
          <w:rFonts w:cs="Traditional Arabic" w:hint="cs"/>
          <w:color w:val="auto"/>
          <w:sz w:val="28"/>
          <w:szCs w:val="28"/>
          <w:rtl/>
          <w:lang w:eastAsia="ar-SA"/>
        </w:rPr>
        <w:t>اً</w:t>
      </w:r>
      <w:r w:rsidRPr="00692EAD">
        <w:rPr>
          <w:rFonts w:cs="Traditional Arabic"/>
          <w:color w:val="auto"/>
          <w:sz w:val="28"/>
          <w:szCs w:val="28"/>
          <w:rtl/>
          <w:lang w:eastAsia="ar-SA"/>
        </w:rPr>
        <w:t xml:space="preserve"> وإياب</w:t>
      </w:r>
      <w:r>
        <w:rPr>
          <w:rFonts w:cs="Traditional Arabic" w:hint="cs"/>
          <w:color w:val="auto"/>
          <w:sz w:val="28"/>
          <w:szCs w:val="28"/>
          <w:rtl/>
          <w:lang w:eastAsia="ar-SA"/>
        </w:rPr>
        <w:t>اً</w:t>
      </w:r>
      <w:r w:rsidRPr="00692EAD">
        <w:rPr>
          <w:rFonts w:cs="Traditional Arabic"/>
          <w:color w:val="auto"/>
          <w:sz w:val="28"/>
          <w:szCs w:val="28"/>
          <w:rtl/>
          <w:lang w:eastAsia="ar-SA"/>
        </w:rPr>
        <w:t xml:space="preserve"> داخل الدولة مقر البعثة ولمرة واحدة للقيام</w:t>
      </w:r>
      <w:r>
        <w:rPr>
          <w:rFonts w:cs="Traditional Arabic" w:hint="cs"/>
          <w:color w:val="auto"/>
          <w:sz w:val="28"/>
          <w:szCs w:val="28"/>
          <w:rtl/>
          <w:lang w:eastAsia="ar-SA"/>
        </w:rPr>
        <w:t xml:space="preserve"> </w:t>
      </w:r>
      <w:r w:rsidRPr="00692EAD">
        <w:rPr>
          <w:rFonts w:cs="Traditional Arabic"/>
          <w:color w:val="auto"/>
          <w:sz w:val="28"/>
          <w:szCs w:val="28"/>
          <w:rtl/>
          <w:lang w:eastAsia="ar-SA"/>
        </w:rPr>
        <w:t>بإجراء الأبحاث أو أداء الاختبارات بشرط أن تزيد المسافة عن (100) مائة كم</w:t>
      </w:r>
      <w:r w:rsidRPr="00692EAD">
        <w:rPr>
          <w:rFonts w:cs="Traditional Arabic"/>
          <w:color w:val="auto"/>
          <w:sz w:val="28"/>
          <w:szCs w:val="28"/>
          <w:lang w:eastAsia="ar-SA"/>
        </w:rPr>
        <w:t>.</w:t>
      </w:r>
    </w:p>
    <w:p w:rsidR="0030622B" w:rsidRPr="00692EAD" w:rsidRDefault="0030622B" w:rsidP="0030622B">
      <w:pPr>
        <w:pStyle w:val="NormalWeb"/>
        <w:bidi/>
        <w:spacing w:before="0" w:beforeAutospacing="0" w:after="0" w:afterAutospacing="0" w:line="192" w:lineRule="auto"/>
        <w:ind w:left="849" w:hanging="425"/>
        <w:jc w:val="lowKashida"/>
        <w:rPr>
          <w:rFonts w:cs="Traditional Arabic"/>
          <w:color w:val="auto"/>
          <w:sz w:val="28"/>
          <w:szCs w:val="28"/>
          <w:lang w:eastAsia="ar-SA"/>
        </w:rPr>
      </w:pPr>
      <w:r w:rsidRPr="00692EAD">
        <w:rPr>
          <w:rFonts w:cs="Traditional Arabic" w:hint="cs"/>
          <w:color w:val="auto"/>
          <w:sz w:val="28"/>
          <w:szCs w:val="28"/>
          <w:rtl/>
          <w:lang w:eastAsia="ar-SA"/>
        </w:rPr>
        <w:t xml:space="preserve">هـ- </w:t>
      </w:r>
      <w:r w:rsidRPr="00692EAD">
        <w:rPr>
          <w:rFonts w:cs="Traditional Arabic"/>
          <w:color w:val="auto"/>
          <w:sz w:val="28"/>
          <w:szCs w:val="28"/>
          <w:rtl/>
          <w:lang w:eastAsia="ar-SA"/>
        </w:rPr>
        <w:t>تذكرة سفر ذهاب</w:t>
      </w:r>
      <w:r>
        <w:rPr>
          <w:rFonts w:cs="Traditional Arabic" w:hint="cs"/>
          <w:color w:val="auto"/>
          <w:sz w:val="28"/>
          <w:szCs w:val="28"/>
          <w:rtl/>
          <w:lang w:eastAsia="ar-SA"/>
        </w:rPr>
        <w:t>اً</w:t>
      </w:r>
      <w:r w:rsidRPr="00692EAD">
        <w:rPr>
          <w:rFonts w:cs="Traditional Arabic"/>
          <w:color w:val="auto"/>
          <w:sz w:val="28"/>
          <w:szCs w:val="28"/>
          <w:rtl/>
          <w:lang w:eastAsia="ar-SA"/>
        </w:rPr>
        <w:t xml:space="preserve"> وإياب</w:t>
      </w:r>
      <w:r>
        <w:rPr>
          <w:rFonts w:cs="Traditional Arabic" w:hint="cs"/>
          <w:color w:val="auto"/>
          <w:sz w:val="28"/>
          <w:szCs w:val="28"/>
          <w:rtl/>
          <w:lang w:eastAsia="ar-SA"/>
        </w:rPr>
        <w:t>اً</w:t>
      </w:r>
      <w:r w:rsidRPr="00692EAD">
        <w:rPr>
          <w:rFonts w:cs="Traditional Arabic"/>
          <w:color w:val="auto"/>
          <w:sz w:val="28"/>
          <w:szCs w:val="28"/>
          <w:rtl/>
          <w:lang w:eastAsia="ar-SA"/>
        </w:rPr>
        <w:t xml:space="preserve"> من مقر دراسته إلى المملكة في حال وفاة أحد والدي المبتعث</w:t>
      </w:r>
      <w:r w:rsidRPr="00692EAD">
        <w:rPr>
          <w:rFonts w:cs="Traditional Arabic" w:hint="cs"/>
          <w:color w:val="auto"/>
          <w:sz w:val="28"/>
          <w:szCs w:val="28"/>
          <w:rtl/>
          <w:lang w:eastAsia="ar-SA"/>
        </w:rPr>
        <w:t xml:space="preserve"> </w:t>
      </w:r>
      <w:r w:rsidRPr="00692EAD">
        <w:rPr>
          <w:rFonts w:cs="Traditional Arabic"/>
          <w:color w:val="auto"/>
          <w:sz w:val="28"/>
          <w:szCs w:val="28"/>
          <w:rtl/>
          <w:lang w:eastAsia="ar-SA"/>
        </w:rPr>
        <w:t>أو زوجه أو أحد أولاده</w:t>
      </w:r>
      <w:r w:rsidRPr="00692EAD">
        <w:rPr>
          <w:rFonts w:cs="Traditional Arabic"/>
          <w:color w:val="auto"/>
          <w:sz w:val="28"/>
          <w:szCs w:val="28"/>
          <w:lang w:eastAsia="ar-SA"/>
        </w:rPr>
        <w:t>.</w:t>
      </w:r>
    </w:p>
    <w:p w:rsidR="0030622B" w:rsidRPr="00692EAD" w:rsidRDefault="0030622B" w:rsidP="0030622B">
      <w:pPr>
        <w:pStyle w:val="NormalWeb"/>
        <w:bidi/>
        <w:spacing w:before="0" w:beforeAutospacing="0" w:after="0" w:afterAutospacing="0" w:line="192" w:lineRule="auto"/>
        <w:ind w:left="849" w:hanging="425"/>
        <w:jc w:val="lowKashida"/>
        <w:rPr>
          <w:rFonts w:cs="Traditional Arabic"/>
          <w:color w:val="auto"/>
          <w:sz w:val="28"/>
          <w:szCs w:val="28"/>
          <w:lang w:eastAsia="ar-SA"/>
        </w:rPr>
      </w:pPr>
      <w:r w:rsidRPr="00692EAD">
        <w:rPr>
          <w:rFonts w:cs="Traditional Arabic" w:hint="cs"/>
          <w:color w:val="auto"/>
          <w:sz w:val="28"/>
          <w:szCs w:val="28"/>
          <w:rtl/>
          <w:lang w:eastAsia="ar-SA"/>
        </w:rPr>
        <w:t xml:space="preserve">و -  </w:t>
      </w:r>
      <w:r w:rsidRPr="00692EAD">
        <w:rPr>
          <w:rFonts w:cs="Traditional Arabic"/>
          <w:color w:val="auto"/>
          <w:sz w:val="28"/>
          <w:szCs w:val="28"/>
          <w:rtl/>
          <w:lang w:eastAsia="ar-SA"/>
        </w:rPr>
        <w:t>تذكرة سفر وحيدة الاتجاه من مقر دراسته إلى المملكة</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بعد  التخرج أو إنهاء البعثة</w:t>
      </w:r>
      <w:r w:rsidRPr="00692EAD">
        <w:rPr>
          <w:rFonts w:cs="Traditional Arabic"/>
          <w:color w:val="auto"/>
          <w:sz w:val="28"/>
          <w:szCs w:val="28"/>
          <w:lang w:eastAsia="ar-SA"/>
        </w:rPr>
        <w:t xml:space="preserve">. </w:t>
      </w:r>
    </w:p>
    <w:p w:rsidR="0030622B" w:rsidRPr="00692EAD" w:rsidRDefault="0030622B" w:rsidP="0030622B">
      <w:pPr>
        <w:pStyle w:val="NormalWeb"/>
        <w:bidi/>
        <w:spacing w:before="0" w:beforeAutospacing="0" w:after="0" w:afterAutospacing="0" w:line="192" w:lineRule="auto"/>
        <w:ind w:left="720"/>
        <w:jc w:val="lowKashida"/>
        <w:rPr>
          <w:rFonts w:cs="Traditional Arabic"/>
          <w:color w:val="auto"/>
          <w:sz w:val="28"/>
          <w:szCs w:val="28"/>
          <w:rtl/>
          <w:lang w:eastAsia="ar-SA"/>
        </w:rPr>
      </w:pPr>
    </w:p>
    <w:p w:rsidR="0030622B" w:rsidRPr="00D70152" w:rsidRDefault="0030622B" w:rsidP="00FB3C76">
      <w:pPr>
        <w:pStyle w:val="NormalWeb"/>
        <w:numPr>
          <w:ilvl w:val="2"/>
          <w:numId w:val="6"/>
        </w:numPr>
        <w:tabs>
          <w:tab w:val="clear" w:pos="1980"/>
          <w:tab w:val="left" w:pos="424"/>
        </w:tabs>
        <w:bidi/>
        <w:spacing w:before="0" w:beforeAutospacing="0" w:after="0" w:afterAutospacing="0" w:line="192" w:lineRule="auto"/>
        <w:ind w:left="424" w:hanging="425"/>
        <w:jc w:val="lowKashida"/>
        <w:rPr>
          <w:rFonts w:cs="Traditional Arabic"/>
          <w:b/>
          <w:bCs/>
          <w:color w:val="auto"/>
          <w:sz w:val="28"/>
          <w:szCs w:val="28"/>
          <w:lang w:eastAsia="ar-SA"/>
        </w:rPr>
      </w:pPr>
      <w:r w:rsidRPr="00D70152">
        <w:rPr>
          <w:rFonts w:cs="Traditional Arabic"/>
          <w:b/>
          <w:bCs/>
          <w:color w:val="auto"/>
          <w:sz w:val="28"/>
          <w:szCs w:val="28"/>
          <w:rtl/>
          <w:lang w:eastAsia="ar-SA"/>
        </w:rPr>
        <w:t>المبتعث المتزوج الذي ترافقه أسرته</w:t>
      </w:r>
      <w:r w:rsidRPr="00D70152">
        <w:rPr>
          <w:rFonts w:cs="Traditional Arabic" w:hint="cs"/>
          <w:b/>
          <w:bCs/>
          <w:color w:val="auto"/>
          <w:sz w:val="28"/>
          <w:szCs w:val="28"/>
          <w:rtl/>
          <w:lang w:eastAsia="ar-SA"/>
        </w:rPr>
        <w:t xml:space="preserve"> </w:t>
      </w:r>
      <w:r w:rsidRPr="00D70152">
        <w:rPr>
          <w:rFonts w:cs="Traditional Arabic"/>
          <w:b/>
          <w:bCs/>
          <w:color w:val="auto"/>
          <w:sz w:val="28"/>
          <w:szCs w:val="28"/>
          <w:lang w:eastAsia="ar-SA"/>
        </w:rPr>
        <w:t>:</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r w:rsidRPr="00692EAD">
        <w:rPr>
          <w:rFonts w:cs="Traditional Arabic"/>
          <w:color w:val="auto"/>
          <w:sz w:val="28"/>
          <w:szCs w:val="28"/>
          <w:rtl/>
          <w:lang w:eastAsia="ar-SA"/>
        </w:rPr>
        <w:t>يستحق</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المبتعث وزوجه وأولاده القصر مهما كان عددهم وبناته غير المتزوجات، ووالدته إذا كان</w:t>
      </w:r>
      <w:r w:rsidRPr="00692EAD">
        <w:rPr>
          <w:rFonts w:cs="Traditional Arabic"/>
          <w:color w:val="auto"/>
          <w:sz w:val="28"/>
          <w:szCs w:val="28"/>
          <w:lang w:eastAsia="ar-SA"/>
        </w:rPr>
        <w:t xml:space="preserve"> </w:t>
      </w:r>
      <w:r w:rsidRPr="00692EAD">
        <w:rPr>
          <w:rFonts w:cs="Traditional Arabic"/>
          <w:color w:val="auto"/>
          <w:sz w:val="28"/>
          <w:szCs w:val="28"/>
          <w:rtl/>
          <w:lang w:eastAsia="ar-SA"/>
        </w:rPr>
        <w:t>يعولها شرعأ ورافقته إلى مقر دراسته، التذاكر المشار إليها في "أ، ب، ج، هـ، و" من</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الفقرة (1) من هذه المادة</w:t>
      </w:r>
      <w:r w:rsidRPr="00692EAD">
        <w:rPr>
          <w:rFonts w:cs="Traditional Arabic"/>
          <w:color w:val="auto"/>
          <w:sz w:val="28"/>
          <w:szCs w:val="28"/>
          <w:lang w:eastAsia="ar-SA"/>
        </w:rPr>
        <w:t>.</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lang w:eastAsia="ar-SA"/>
        </w:rPr>
      </w:pPr>
    </w:p>
    <w:p w:rsidR="0030622B" w:rsidRPr="00692EAD" w:rsidRDefault="0030622B" w:rsidP="00FB3C76">
      <w:pPr>
        <w:pStyle w:val="NormalWeb"/>
        <w:numPr>
          <w:ilvl w:val="2"/>
          <w:numId w:val="6"/>
        </w:numPr>
        <w:tabs>
          <w:tab w:val="clear" w:pos="1980"/>
          <w:tab w:val="left" w:pos="424"/>
        </w:tabs>
        <w:bidi/>
        <w:spacing w:before="0" w:beforeAutospacing="0" w:after="0" w:afterAutospacing="0" w:line="192" w:lineRule="auto"/>
        <w:ind w:left="424" w:hanging="425"/>
        <w:jc w:val="lowKashida"/>
        <w:rPr>
          <w:rFonts w:cs="Traditional Arabic"/>
          <w:color w:val="auto"/>
          <w:sz w:val="28"/>
          <w:szCs w:val="28"/>
          <w:rtl/>
          <w:lang w:eastAsia="ar-SA"/>
        </w:rPr>
      </w:pPr>
      <w:r w:rsidRPr="00692EAD">
        <w:rPr>
          <w:rFonts w:cs="Traditional Arabic" w:hint="cs"/>
          <w:color w:val="auto"/>
          <w:sz w:val="28"/>
          <w:szCs w:val="28"/>
          <w:rtl/>
          <w:lang w:eastAsia="ar-SA"/>
        </w:rPr>
        <w:t xml:space="preserve">كذلك  </w:t>
      </w:r>
      <w:r w:rsidRPr="00692EAD">
        <w:rPr>
          <w:rFonts w:cs="Traditional Arabic"/>
          <w:color w:val="auto"/>
          <w:sz w:val="28"/>
          <w:szCs w:val="28"/>
          <w:rtl/>
          <w:lang w:eastAsia="ar-SA"/>
        </w:rPr>
        <w:t>يصرف للمبتعث تذكرة سفر ذهاب</w:t>
      </w:r>
      <w:r>
        <w:rPr>
          <w:rFonts w:cs="Traditional Arabic" w:hint="cs"/>
          <w:color w:val="auto"/>
          <w:sz w:val="28"/>
          <w:szCs w:val="28"/>
          <w:rtl/>
          <w:lang w:eastAsia="ar-SA"/>
        </w:rPr>
        <w:t>اً</w:t>
      </w:r>
      <w:r w:rsidRPr="00692EAD">
        <w:rPr>
          <w:rFonts w:cs="Traditional Arabic"/>
          <w:color w:val="auto"/>
          <w:sz w:val="28"/>
          <w:szCs w:val="28"/>
          <w:rtl/>
          <w:lang w:eastAsia="ar-SA"/>
        </w:rPr>
        <w:t xml:space="preserve"> وإياب</w:t>
      </w:r>
      <w:r>
        <w:rPr>
          <w:rFonts w:cs="Traditional Arabic" w:hint="cs"/>
          <w:color w:val="auto"/>
          <w:sz w:val="28"/>
          <w:szCs w:val="28"/>
          <w:rtl/>
          <w:lang w:eastAsia="ar-SA"/>
        </w:rPr>
        <w:t>اً</w:t>
      </w:r>
      <w:r w:rsidRPr="00692EAD">
        <w:rPr>
          <w:rFonts w:cs="Traditional Arabic"/>
          <w:color w:val="auto"/>
          <w:sz w:val="28"/>
          <w:szCs w:val="28"/>
          <w:rtl/>
          <w:lang w:eastAsia="ar-SA"/>
        </w:rPr>
        <w:t xml:space="preserve"> لمرة واحدة لحضور المؤتمرات،</w:t>
      </w:r>
      <w:r w:rsidRPr="00692EAD">
        <w:rPr>
          <w:rFonts w:cs="Traditional Arabic"/>
          <w:color w:val="auto"/>
          <w:sz w:val="28"/>
          <w:szCs w:val="28"/>
          <w:lang w:eastAsia="ar-SA"/>
        </w:rPr>
        <w:t xml:space="preserve"> </w:t>
      </w:r>
      <w:r w:rsidRPr="00692EAD">
        <w:rPr>
          <w:rFonts w:cs="Traditional Arabic"/>
          <w:color w:val="auto"/>
          <w:sz w:val="28"/>
          <w:szCs w:val="28"/>
          <w:rtl/>
          <w:lang w:eastAsia="ar-SA"/>
        </w:rPr>
        <w:t>والندوات العلمية، أو الدورات القصيرة وذلك خلال المرحلة الدراسية الواحدة وفق</w:t>
      </w:r>
      <w:r w:rsidRPr="00692EAD">
        <w:rPr>
          <w:rFonts w:cs="Traditional Arabic"/>
          <w:color w:val="auto"/>
          <w:sz w:val="28"/>
          <w:szCs w:val="28"/>
          <w:lang w:eastAsia="ar-SA"/>
        </w:rPr>
        <w:t xml:space="preserve"> </w:t>
      </w:r>
      <w:r w:rsidRPr="00692EAD">
        <w:rPr>
          <w:rFonts w:cs="Traditional Arabic"/>
          <w:color w:val="auto"/>
          <w:sz w:val="28"/>
          <w:szCs w:val="28"/>
          <w:rtl/>
          <w:lang w:eastAsia="ar-SA"/>
        </w:rPr>
        <w:t xml:space="preserve">الضوابط </w:t>
      </w:r>
      <w:r w:rsidRPr="00692EAD">
        <w:rPr>
          <w:rFonts w:cs="Traditional Arabic" w:hint="cs"/>
          <w:color w:val="auto"/>
          <w:sz w:val="28"/>
          <w:szCs w:val="28"/>
          <w:rtl/>
          <w:lang w:eastAsia="ar-SA"/>
        </w:rPr>
        <w:t xml:space="preserve">التي ذكرت في حضور المؤتمرات. </w:t>
      </w:r>
    </w:p>
    <w:p w:rsidR="0030622B" w:rsidRDefault="0030622B" w:rsidP="0030622B">
      <w:pPr>
        <w:pStyle w:val="Title"/>
        <w:spacing w:line="192" w:lineRule="auto"/>
        <w:jc w:val="lowKashida"/>
        <w:rPr>
          <w:rFonts w:cs="Traditional Arabic"/>
          <w:sz w:val="28"/>
          <w:szCs w:val="28"/>
          <w:rtl/>
        </w:rPr>
      </w:pPr>
      <w:r w:rsidRPr="00692EAD">
        <w:rPr>
          <w:rFonts w:cs="Traditional Arabic"/>
          <w:sz w:val="28"/>
          <w:szCs w:val="28"/>
          <w:rtl/>
        </w:rPr>
        <w:br w:type="page"/>
      </w:r>
    </w:p>
    <w:p w:rsidR="0030622B" w:rsidRDefault="00D84915" w:rsidP="0030622B">
      <w:pPr>
        <w:pStyle w:val="Title"/>
        <w:spacing w:line="192" w:lineRule="auto"/>
        <w:jc w:val="lowKashida"/>
        <w:rPr>
          <w:rFonts w:cs="Traditional Arabic"/>
          <w:sz w:val="28"/>
          <w:szCs w:val="28"/>
          <w:rtl/>
        </w:rPr>
      </w:pPr>
      <w:r>
        <w:rPr>
          <w:rFonts w:cs="Traditional Arabic"/>
          <w:noProof/>
          <w:sz w:val="28"/>
          <w:szCs w:val="28"/>
          <w:rtl/>
          <w:lang w:eastAsia="en-US"/>
        </w:rPr>
        <w:lastRenderedPageBreak/>
        <w:pict>
          <v:roundrect id="_x0000_s1054" style="position:absolute;left:0;text-align:left;margin-left:0;margin-top:-18.7pt;width:198.45pt;height:34pt;z-index:251670528;mso-position-horizontal:center" arcsize="10923f" strokecolor="#31849b" strokeweight="1.5pt">
            <v:fill color2="#4bacc6" rotate="t" focusposition=".5,.5" focussize="" focus="100%" type="gradientRadial"/>
            <v:textbox style="mso-next-textbox:#_x0000_s1054">
              <w:txbxContent>
                <w:p w:rsidR="0030622B" w:rsidRPr="00900C76" w:rsidRDefault="0030622B" w:rsidP="0030622B">
                  <w:pPr>
                    <w:jc w:val="center"/>
                    <w:rPr>
                      <w:rFonts w:cs="Traditional Arabic"/>
                      <w:color w:val="17365D"/>
                      <w:sz w:val="32"/>
                      <w:szCs w:val="32"/>
                    </w:rPr>
                  </w:pPr>
                  <w:r w:rsidRPr="00D70152">
                    <w:rPr>
                      <w:rFonts w:cs="Traditional Arabic" w:hint="cs"/>
                      <w:color w:val="17365D"/>
                      <w:sz w:val="32"/>
                      <w:szCs w:val="32"/>
                      <w:rtl/>
                    </w:rPr>
                    <w:t xml:space="preserve">إجـراءات </w:t>
                  </w:r>
                  <w:r w:rsidRPr="00D70152">
                    <w:rPr>
                      <w:rFonts w:cs="Traditional Arabic" w:hint="cs"/>
                      <w:color w:val="17365D"/>
                      <w:sz w:val="32"/>
                      <w:szCs w:val="32"/>
                      <w:rtl/>
                    </w:rPr>
                    <w:t>ومستحقات التخـرج</w:t>
                  </w:r>
                  <w:r w:rsidRPr="009A6828">
                    <w:rPr>
                      <w:rFonts w:cs="Traditional Arabic" w:hint="cs"/>
                      <w:color w:val="17365D"/>
                      <w:sz w:val="32"/>
                      <w:szCs w:val="32"/>
                      <w:rtl/>
                    </w:rPr>
                    <w:t xml:space="preserve"> </w:t>
                  </w:r>
                </w:p>
              </w:txbxContent>
            </v:textbox>
            <w10:wrap anchorx="page"/>
          </v:roundrect>
        </w:pict>
      </w:r>
    </w:p>
    <w:p w:rsidR="0030622B" w:rsidRPr="00692EAD" w:rsidRDefault="0030622B" w:rsidP="0030622B">
      <w:pPr>
        <w:pStyle w:val="Header"/>
        <w:tabs>
          <w:tab w:val="clear" w:pos="4320"/>
          <w:tab w:val="clear" w:pos="8640"/>
        </w:tabs>
        <w:spacing w:line="192" w:lineRule="auto"/>
        <w:jc w:val="lowKashida"/>
        <w:rPr>
          <w:rFonts w:cs="Traditional Arabic"/>
          <w:b w:val="0"/>
          <w:bCs w:val="0"/>
          <w:rtl/>
          <w:lang w:eastAsia="en-US"/>
        </w:rPr>
      </w:pP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 xml:space="preserve">     </w:t>
      </w:r>
      <w:r w:rsidRPr="00692EAD">
        <w:rPr>
          <w:rFonts w:cs="Traditional Arabic"/>
          <w:b w:val="0"/>
          <w:bCs w:val="0"/>
          <w:rtl/>
        </w:rPr>
        <w:t xml:space="preserve">يثبت تخرج </w:t>
      </w:r>
      <w:r w:rsidRPr="00692EAD">
        <w:rPr>
          <w:rFonts w:cs="Traditional Arabic" w:hint="cs"/>
          <w:b w:val="0"/>
          <w:bCs w:val="0"/>
          <w:rtl/>
        </w:rPr>
        <w:t>ا</w:t>
      </w:r>
      <w:r w:rsidRPr="00692EAD">
        <w:rPr>
          <w:rFonts w:cs="Traditional Arabic"/>
          <w:b w:val="0"/>
          <w:bCs w:val="0"/>
          <w:rtl/>
        </w:rPr>
        <w:t xml:space="preserve">لمبتعث بحصوله على وثيقة تخرج رسمية صادرة من مكتب التسجيل في المؤسسة التعليمية أو التدريبية التي </w:t>
      </w:r>
      <w:r w:rsidRPr="00692EAD">
        <w:rPr>
          <w:rFonts w:cs="Traditional Arabic" w:hint="cs"/>
          <w:b w:val="0"/>
          <w:bCs w:val="0"/>
          <w:rtl/>
        </w:rPr>
        <w:t>ا</w:t>
      </w:r>
      <w:r w:rsidRPr="00692EAD">
        <w:rPr>
          <w:rFonts w:cs="Traditional Arabic"/>
          <w:b w:val="0"/>
          <w:bCs w:val="0"/>
          <w:rtl/>
        </w:rPr>
        <w:t>لتحق بها، وتشهد هذه الوثيقة بأن المبتعث (أو</w:t>
      </w:r>
      <w:r>
        <w:rPr>
          <w:rFonts w:cs="Traditional Arabic" w:hint="cs"/>
          <w:b w:val="0"/>
          <w:bCs w:val="0"/>
          <w:rtl/>
        </w:rPr>
        <w:t xml:space="preserve"> </w:t>
      </w:r>
      <w:r w:rsidRPr="00692EAD">
        <w:rPr>
          <w:rFonts w:cs="Traditional Arabic"/>
          <w:b w:val="0"/>
          <w:bCs w:val="0"/>
          <w:rtl/>
        </w:rPr>
        <w:t>المتدرب) قد أنهى بنجاح متطلبات الدراسة (أو</w:t>
      </w:r>
      <w:r>
        <w:rPr>
          <w:rFonts w:cs="Traditional Arabic" w:hint="cs"/>
          <w:b w:val="0"/>
          <w:bCs w:val="0"/>
          <w:rtl/>
        </w:rPr>
        <w:t xml:space="preserve"> </w:t>
      </w:r>
      <w:r w:rsidRPr="00692EAD">
        <w:rPr>
          <w:rFonts w:cs="Traditional Arabic"/>
          <w:b w:val="0"/>
          <w:bCs w:val="0"/>
          <w:rtl/>
        </w:rPr>
        <w:t>التدريب) ، وتكون هذه الوثيقة موقعة من الموظف المختص (المسجل) في المؤسسة التي تخرج منها.</w:t>
      </w: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 xml:space="preserve">     </w:t>
      </w:r>
      <w:r w:rsidRPr="00692EAD">
        <w:rPr>
          <w:rFonts w:cs="Traditional Arabic"/>
          <w:b w:val="0"/>
          <w:bCs w:val="0"/>
          <w:rtl/>
        </w:rPr>
        <w:t>ويعتبر تاريخ انتهاء متطلبات الدراسة (أو</w:t>
      </w:r>
      <w:r>
        <w:rPr>
          <w:rFonts w:cs="Traditional Arabic" w:hint="cs"/>
          <w:b w:val="0"/>
          <w:bCs w:val="0"/>
          <w:rtl/>
        </w:rPr>
        <w:t xml:space="preserve"> </w:t>
      </w:r>
      <w:r w:rsidRPr="00692EAD">
        <w:rPr>
          <w:rFonts w:cs="Traditional Arabic"/>
          <w:b w:val="0"/>
          <w:bCs w:val="0"/>
          <w:rtl/>
        </w:rPr>
        <w:t xml:space="preserve">التدريب) هو التاريخ الفعلي للتخرج، ولا يؤخذ بتاريخ صدور الوثيقة أو انتهاء الموعد الرسمي للفصل الدراسي إذا جاء لاحقا لتاريخ انتهاء متطلبات الدراسة. </w:t>
      </w: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 xml:space="preserve">     </w:t>
      </w:r>
      <w:r w:rsidRPr="00692EAD">
        <w:rPr>
          <w:rFonts w:cs="Traditional Arabic"/>
          <w:b w:val="0"/>
          <w:bCs w:val="0"/>
          <w:rtl/>
        </w:rPr>
        <w:t>ويترتب على تخرج المبتعث ، إنهاء البعثة ، وعدم استحقاقه للمزايا والاستحقاقات التي كان يتمتع بها أثناء دراسته ، حتى وإن تم تخرجه قبل انتهاء مدة البعثة المقررة له نظام</w:t>
      </w:r>
      <w:r w:rsidRPr="00692EAD">
        <w:rPr>
          <w:rFonts w:cs="Traditional Arabic" w:hint="cs"/>
          <w:b w:val="0"/>
          <w:bCs w:val="0"/>
          <w:rtl/>
        </w:rPr>
        <w:t>اً .</w:t>
      </w:r>
      <w:r w:rsidRPr="00692EAD">
        <w:rPr>
          <w:rFonts w:cs="Traditional Arabic"/>
          <w:b w:val="0"/>
          <w:bCs w:val="0"/>
          <w:rtl/>
        </w:rPr>
        <w:t xml:space="preserve"> </w:t>
      </w:r>
    </w:p>
    <w:p w:rsidR="0030622B" w:rsidRPr="00692EAD" w:rsidRDefault="0030622B" w:rsidP="0030622B">
      <w:pPr>
        <w:spacing w:line="192" w:lineRule="auto"/>
        <w:jc w:val="lowKashida"/>
        <w:rPr>
          <w:rFonts w:cs="Traditional Arabic"/>
          <w:b w:val="0"/>
          <w:bCs w:val="0"/>
          <w:rtl/>
        </w:rPr>
      </w:pPr>
    </w:p>
    <w:p w:rsidR="0030622B" w:rsidRPr="00717CAA" w:rsidRDefault="0030622B" w:rsidP="0030622B">
      <w:pPr>
        <w:spacing w:line="192" w:lineRule="auto"/>
        <w:jc w:val="lowKashida"/>
        <w:rPr>
          <w:rFonts w:cs="Traditional Arabic"/>
          <w:rtl/>
        </w:rPr>
      </w:pPr>
      <w:r w:rsidRPr="00717CAA">
        <w:rPr>
          <w:rFonts w:cs="Traditional Arabic"/>
          <w:rtl/>
        </w:rPr>
        <w:t>إجراءات التخرج بالملحقية الثقافية</w:t>
      </w:r>
      <w:r w:rsidRPr="00717CAA">
        <w:rPr>
          <w:rFonts w:cs="Traditional Arabic" w:hint="cs"/>
          <w:rtl/>
        </w:rPr>
        <w:t xml:space="preserve"> :</w:t>
      </w:r>
      <w:r w:rsidRPr="00717CAA">
        <w:rPr>
          <w:rFonts w:cs="Traditional Arabic"/>
          <w:rtl/>
        </w:rPr>
        <w:t xml:space="preserve"> </w:t>
      </w:r>
    </w:p>
    <w:p w:rsidR="0030622B" w:rsidRPr="00692EAD" w:rsidRDefault="0030622B" w:rsidP="0030622B">
      <w:pPr>
        <w:spacing w:line="192" w:lineRule="auto"/>
        <w:jc w:val="lowKashida"/>
        <w:rPr>
          <w:rFonts w:cs="Traditional Arabic"/>
          <w:b w:val="0"/>
          <w:bCs w:val="0"/>
          <w:rtl/>
        </w:rPr>
      </w:pPr>
    </w:p>
    <w:p w:rsidR="0030622B" w:rsidRPr="00717CAA" w:rsidRDefault="0030622B" w:rsidP="0030622B">
      <w:pPr>
        <w:spacing w:line="192" w:lineRule="auto"/>
        <w:jc w:val="lowKashida"/>
        <w:rPr>
          <w:rFonts w:cs="Traditional Arabic"/>
          <w:rtl/>
        </w:rPr>
      </w:pPr>
      <w:r w:rsidRPr="00717CAA">
        <w:rPr>
          <w:rFonts w:cs="Traditional Arabic"/>
          <w:rtl/>
        </w:rPr>
        <w:t xml:space="preserve">وفيما يلي الوثائق والمستندات التي ينبغي للمبتعث التقدم بها لإثبات التخرج: </w:t>
      </w:r>
    </w:p>
    <w:p w:rsidR="0030622B" w:rsidRPr="00692EAD" w:rsidRDefault="0030622B" w:rsidP="00FB3C76">
      <w:pPr>
        <w:numPr>
          <w:ilvl w:val="0"/>
          <w:numId w:val="23"/>
        </w:numPr>
        <w:tabs>
          <w:tab w:val="clear" w:pos="720"/>
          <w:tab w:val="num" w:pos="282"/>
        </w:tabs>
        <w:spacing w:line="192" w:lineRule="auto"/>
        <w:ind w:left="282" w:hanging="283"/>
        <w:jc w:val="lowKashida"/>
        <w:rPr>
          <w:rFonts w:cs="Traditional Arabic"/>
          <w:b w:val="0"/>
          <w:bCs w:val="0"/>
        </w:rPr>
      </w:pPr>
      <w:r w:rsidRPr="00692EAD">
        <w:rPr>
          <w:rFonts w:cs="Traditional Arabic"/>
          <w:b w:val="0"/>
          <w:bCs w:val="0"/>
          <w:rtl/>
        </w:rPr>
        <w:t xml:space="preserve">وثيقة إنهاء الدراسة صادرة من مسجل الجامعة أو عميد الدراسات العليا ، أو عميد كلية الدراسات العليا الجامعية ، تفيد </w:t>
      </w:r>
      <w:r w:rsidRPr="00692EAD">
        <w:rPr>
          <w:rFonts w:cs="Traditional Arabic" w:hint="cs"/>
          <w:b w:val="0"/>
          <w:bCs w:val="0"/>
          <w:rtl/>
        </w:rPr>
        <w:t>ب</w:t>
      </w:r>
      <w:r w:rsidRPr="00692EAD">
        <w:rPr>
          <w:rFonts w:cs="Traditional Arabic"/>
          <w:b w:val="0"/>
          <w:bCs w:val="0"/>
          <w:rtl/>
        </w:rPr>
        <w:t>تخرجه والتاريخ الفعلي لإكماله متطلبات الدرجة.</w:t>
      </w:r>
    </w:p>
    <w:p w:rsidR="0030622B" w:rsidRPr="00692EAD" w:rsidRDefault="0030622B" w:rsidP="00FB3C76">
      <w:pPr>
        <w:numPr>
          <w:ilvl w:val="0"/>
          <w:numId w:val="23"/>
        </w:numPr>
        <w:tabs>
          <w:tab w:val="clear" w:pos="720"/>
          <w:tab w:val="num" w:pos="282"/>
        </w:tabs>
        <w:spacing w:line="192" w:lineRule="auto"/>
        <w:ind w:left="282" w:hanging="283"/>
        <w:jc w:val="lowKashida"/>
        <w:rPr>
          <w:rFonts w:cs="Traditional Arabic"/>
          <w:b w:val="0"/>
          <w:bCs w:val="0"/>
        </w:rPr>
      </w:pPr>
      <w:r w:rsidRPr="00692EAD">
        <w:rPr>
          <w:rFonts w:cs="Traditional Arabic"/>
          <w:b w:val="0"/>
          <w:bCs w:val="0"/>
          <w:rtl/>
        </w:rPr>
        <w:t>كشف أصلي للدرجات مصدق من الجامعة ومذكور به المرحلة الدراسية التي أكملها وتاريخ إكمالها.</w:t>
      </w:r>
    </w:p>
    <w:p w:rsidR="0030622B" w:rsidRPr="00692EAD" w:rsidRDefault="0030622B" w:rsidP="00FB3C76">
      <w:pPr>
        <w:numPr>
          <w:ilvl w:val="0"/>
          <w:numId w:val="23"/>
        </w:numPr>
        <w:tabs>
          <w:tab w:val="clear" w:pos="720"/>
          <w:tab w:val="num" w:pos="282"/>
        </w:tabs>
        <w:spacing w:line="192" w:lineRule="auto"/>
        <w:ind w:left="282" w:hanging="283"/>
        <w:jc w:val="lowKashida"/>
        <w:rPr>
          <w:rFonts w:cs="Traditional Arabic"/>
          <w:b w:val="0"/>
          <w:bCs w:val="0"/>
        </w:rPr>
      </w:pPr>
      <w:r w:rsidRPr="00692EAD">
        <w:rPr>
          <w:rFonts w:cs="Traditional Arabic"/>
          <w:b w:val="0"/>
          <w:bCs w:val="0"/>
          <w:rtl/>
        </w:rPr>
        <w:t>شهادة التدريب التي أكملها.</w:t>
      </w:r>
    </w:p>
    <w:p w:rsidR="0030622B" w:rsidRPr="00692EAD" w:rsidRDefault="0030622B" w:rsidP="00FB3C76">
      <w:pPr>
        <w:numPr>
          <w:ilvl w:val="0"/>
          <w:numId w:val="23"/>
        </w:numPr>
        <w:tabs>
          <w:tab w:val="clear" w:pos="720"/>
          <w:tab w:val="num" w:pos="282"/>
        </w:tabs>
        <w:spacing w:line="192" w:lineRule="auto"/>
        <w:ind w:left="282" w:hanging="283"/>
        <w:jc w:val="lowKashida"/>
        <w:rPr>
          <w:rFonts w:cs="Traditional Arabic"/>
          <w:b w:val="0"/>
          <w:bCs w:val="0"/>
        </w:rPr>
      </w:pPr>
      <w:r w:rsidRPr="00692EAD">
        <w:rPr>
          <w:rFonts w:cs="Traditional Arabic"/>
          <w:b w:val="0"/>
          <w:bCs w:val="0"/>
          <w:rtl/>
        </w:rPr>
        <w:t>إرفاق (4) نسخ مجلدة ونسخة واحدة غير مجلدة لغرض التصوير من رسالة الماجستير أو الدكتوراه التي أنجزها</w:t>
      </w:r>
      <w:r w:rsidRPr="00692EAD">
        <w:rPr>
          <w:rFonts w:cs="Traditional Arabic" w:hint="cs"/>
          <w:b w:val="0"/>
          <w:bCs w:val="0"/>
          <w:rtl/>
        </w:rPr>
        <w:t>.</w:t>
      </w:r>
    </w:p>
    <w:p w:rsidR="0030622B" w:rsidRPr="00692EAD" w:rsidRDefault="0030622B" w:rsidP="00FB3C76">
      <w:pPr>
        <w:numPr>
          <w:ilvl w:val="0"/>
          <w:numId w:val="23"/>
        </w:numPr>
        <w:tabs>
          <w:tab w:val="clear" w:pos="720"/>
          <w:tab w:val="num" w:pos="282"/>
        </w:tabs>
        <w:spacing w:line="192" w:lineRule="auto"/>
        <w:ind w:left="282" w:hanging="283"/>
        <w:jc w:val="lowKashida"/>
        <w:rPr>
          <w:rFonts w:cs="Traditional Arabic"/>
          <w:b w:val="0"/>
          <w:bCs w:val="0"/>
        </w:rPr>
      </w:pPr>
      <w:r w:rsidRPr="00692EAD">
        <w:rPr>
          <w:rFonts w:cs="Traditional Arabic"/>
          <w:b w:val="0"/>
          <w:bCs w:val="0"/>
          <w:rtl/>
        </w:rPr>
        <w:t>على المبتعث تقديم هذه الوثائق للملحقية  لمراجعتها والتصديق عليها ،لاستكمال إجراءات قفل الملف وإيقاف الصرف وإشعار جهة الابتعاث ووزارة التعليم العالي كتابة بذلك،</w:t>
      </w:r>
    </w:p>
    <w:p w:rsidR="0030622B" w:rsidRPr="00692EAD" w:rsidRDefault="0030622B" w:rsidP="00FB3C76">
      <w:pPr>
        <w:numPr>
          <w:ilvl w:val="0"/>
          <w:numId w:val="23"/>
        </w:numPr>
        <w:tabs>
          <w:tab w:val="clear" w:pos="720"/>
          <w:tab w:val="num" w:pos="282"/>
        </w:tabs>
        <w:spacing w:line="192" w:lineRule="auto"/>
        <w:ind w:left="282" w:hanging="283"/>
        <w:jc w:val="lowKashida"/>
        <w:rPr>
          <w:rFonts w:cs="Traditional Arabic"/>
          <w:b w:val="0"/>
          <w:bCs w:val="0"/>
          <w:rtl/>
        </w:rPr>
      </w:pPr>
      <w:r w:rsidRPr="00692EAD">
        <w:rPr>
          <w:rFonts w:cs="Traditional Arabic"/>
          <w:b w:val="0"/>
          <w:bCs w:val="0"/>
          <w:rtl/>
        </w:rPr>
        <w:t>يتعين على المبتعث إبلاغ الملحقية الثقافية بموعد سفره وسفر مرافقيه أثناء ف</w:t>
      </w:r>
      <w:r w:rsidRPr="00692EAD">
        <w:rPr>
          <w:rFonts w:cs="Traditional Arabic" w:hint="cs"/>
          <w:b w:val="0"/>
          <w:bCs w:val="0"/>
          <w:rtl/>
        </w:rPr>
        <w:t>ـ</w:t>
      </w:r>
      <w:r w:rsidRPr="00692EAD">
        <w:rPr>
          <w:rFonts w:cs="Traditional Arabic"/>
          <w:b w:val="0"/>
          <w:bCs w:val="0"/>
          <w:rtl/>
        </w:rPr>
        <w:t>ترة البعثة ، لاتخاذ الإجراءات اللازمة لإصدار تذاكر العودة لهم وفق ما تقتضيه اللائحة في شأن أحقيتهم</w:t>
      </w:r>
      <w:r w:rsidRPr="00692EAD">
        <w:rPr>
          <w:rFonts w:cs="Traditional Arabic" w:hint="cs"/>
          <w:b w:val="0"/>
          <w:bCs w:val="0"/>
          <w:rtl/>
        </w:rPr>
        <w:t xml:space="preserve"> ، </w:t>
      </w:r>
      <w:r w:rsidRPr="00692EAD">
        <w:rPr>
          <w:rFonts w:cs="Traditional Arabic"/>
          <w:b w:val="0"/>
          <w:bCs w:val="0"/>
          <w:rtl/>
        </w:rPr>
        <w:t xml:space="preserve">وذلك بإرسال نموذج طلب التذاكر </w:t>
      </w:r>
      <w:r w:rsidRPr="00692EAD">
        <w:rPr>
          <w:rFonts w:cs="Traditional Arabic" w:hint="cs"/>
          <w:b w:val="0"/>
          <w:bCs w:val="0"/>
          <w:rtl/>
        </w:rPr>
        <w:t xml:space="preserve">، </w:t>
      </w:r>
      <w:r w:rsidRPr="00692EAD">
        <w:rPr>
          <w:rFonts w:cs="Traditional Arabic"/>
          <w:b w:val="0"/>
          <w:bCs w:val="0"/>
          <w:rtl/>
        </w:rPr>
        <w:t>ولن تصرف تذاكر السفر إلا بوجود ما يثبت التخرج.</w:t>
      </w:r>
    </w:p>
    <w:p w:rsidR="0030622B" w:rsidRDefault="0030622B" w:rsidP="0030622B">
      <w:pPr>
        <w:tabs>
          <w:tab w:val="num" w:pos="282"/>
        </w:tabs>
        <w:spacing w:line="192" w:lineRule="auto"/>
        <w:ind w:left="282" w:hanging="283"/>
        <w:jc w:val="lowKashida"/>
        <w:rPr>
          <w:rFonts w:cs="Traditional Arabic"/>
          <w:b w:val="0"/>
          <w:bCs w:val="0"/>
          <w:rtl/>
        </w:rPr>
      </w:pPr>
    </w:p>
    <w:p w:rsidR="0030622B" w:rsidRPr="00692EAD" w:rsidRDefault="0030622B" w:rsidP="0030622B">
      <w:pPr>
        <w:tabs>
          <w:tab w:val="num" w:pos="282"/>
        </w:tabs>
        <w:spacing w:line="192" w:lineRule="auto"/>
        <w:ind w:left="282" w:hanging="283"/>
        <w:jc w:val="lowKashida"/>
        <w:rPr>
          <w:rFonts w:cs="Traditional Arabic"/>
          <w:b w:val="0"/>
          <w:bCs w:val="0"/>
          <w:rtl/>
        </w:rPr>
      </w:pPr>
    </w:p>
    <w:p w:rsidR="0030622B" w:rsidRPr="00717CAA" w:rsidRDefault="0030622B" w:rsidP="0030622B">
      <w:pPr>
        <w:spacing w:line="192" w:lineRule="auto"/>
        <w:jc w:val="lowKashida"/>
        <w:rPr>
          <w:rFonts w:cs="Traditional Arabic"/>
          <w:rtl/>
        </w:rPr>
      </w:pPr>
      <w:r w:rsidRPr="00717CAA">
        <w:rPr>
          <w:rFonts w:cs="Traditional Arabic"/>
          <w:rtl/>
        </w:rPr>
        <w:t>استحقاقات المبتعث من التخرج</w:t>
      </w:r>
      <w:r w:rsidRPr="00717CAA">
        <w:rPr>
          <w:rFonts w:cs="Traditional Arabic" w:hint="cs"/>
          <w:rtl/>
        </w:rPr>
        <w:t xml:space="preserve"> :</w:t>
      </w:r>
      <w:r w:rsidRPr="00717CAA">
        <w:rPr>
          <w:rFonts w:cs="Traditional Arabic"/>
          <w:rtl/>
        </w:rPr>
        <w:t xml:space="preserve"> </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تصرف إذا كانت بعثة الطالب لازالت سارية أو إذا تخرج في حدود شهر من انتهاء البعثة</w:t>
      </w:r>
      <w:r w:rsidRPr="00692EAD">
        <w:rPr>
          <w:rFonts w:cs="Traditional Arabic" w:hint="cs"/>
          <w:b w:val="0"/>
          <w:bCs w:val="0"/>
          <w:rtl/>
        </w:rPr>
        <w:t xml:space="preserve"> على النحو التالي :</w:t>
      </w:r>
      <w:r w:rsidRPr="00692EAD">
        <w:rPr>
          <w:rFonts w:cs="Traditional Arabic"/>
          <w:b w:val="0"/>
          <w:bCs w:val="0"/>
          <w:rtl/>
        </w:rPr>
        <w:t xml:space="preserve"> </w:t>
      </w:r>
    </w:p>
    <w:p w:rsidR="0030622B" w:rsidRPr="00692EAD" w:rsidRDefault="0030622B" w:rsidP="0030622B">
      <w:pPr>
        <w:spacing w:line="192" w:lineRule="auto"/>
        <w:ind w:left="360"/>
        <w:jc w:val="lowKashida"/>
        <w:rPr>
          <w:rFonts w:cs="Traditional Arabic"/>
          <w:b w:val="0"/>
          <w:bCs w:val="0"/>
          <w:rtl/>
        </w:rPr>
      </w:pPr>
    </w:p>
    <w:p w:rsidR="0030622B" w:rsidRPr="00717CAA" w:rsidRDefault="0030622B" w:rsidP="00FB3C76">
      <w:pPr>
        <w:numPr>
          <w:ilvl w:val="0"/>
          <w:numId w:val="24"/>
        </w:numPr>
        <w:tabs>
          <w:tab w:val="clear" w:pos="720"/>
          <w:tab w:val="num" w:pos="282"/>
        </w:tabs>
        <w:spacing w:line="192" w:lineRule="auto"/>
        <w:ind w:left="282" w:hanging="283"/>
        <w:jc w:val="lowKashida"/>
        <w:rPr>
          <w:rFonts w:cs="Traditional Arabic"/>
          <w:rtl/>
        </w:rPr>
      </w:pPr>
      <w:r w:rsidRPr="00717CAA">
        <w:rPr>
          <w:rFonts w:cs="Traditional Arabic"/>
          <w:rtl/>
        </w:rPr>
        <w:t>بدل طباعة الأطروحة أو الرسالة</w:t>
      </w:r>
      <w:r w:rsidRPr="00717CAA">
        <w:rPr>
          <w:rFonts w:cs="Traditional Arabic" w:hint="cs"/>
          <w:rtl/>
        </w:rPr>
        <w:t xml:space="preserve"> :</w:t>
      </w:r>
      <w:r w:rsidRPr="00717CAA">
        <w:rPr>
          <w:rFonts w:cs="Traditional Arabic"/>
          <w:rtl/>
        </w:rPr>
        <w:t xml:space="preserve"> </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يستحق المبتعث هذه المكافأة بعد حصوله على الدرجة العلمية و تقديمه خمسة نسخ  من رسالة الماجستير أو أطروحة الدكتوراه . وتصرف لطلاب الدكتوراه بما يعادل مرتب شهر ونصف من مخصص المبتعث الأعزب بدون بدلات ولطالب الماجستير بما يعادل مرتب شهر وا</w:t>
      </w:r>
      <w:r w:rsidRPr="00692EAD">
        <w:rPr>
          <w:rFonts w:cs="Traditional Arabic" w:hint="cs"/>
          <w:b w:val="0"/>
          <w:bCs w:val="0"/>
          <w:rtl/>
        </w:rPr>
        <w:t>ح</w:t>
      </w:r>
      <w:r w:rsidRPr="00692EAD">
        <w:rPr>
          <w:rFonts w:cs="Traditional Arabic"/>
          <w:b w:val="0"/>
          <w:bCs w:val="0"/>
          <w:rtl/>
        </w:rPr>
        <w:t>د فقط من مخصص المبتعث الأعزب بدون بدلات.</w:t>
      </w:r>
    </w:p>
    <w:p w:rsidR="0030622B" w:rsidRPr="00692EAD" w:rsidRDefault="0030622B" w:rsidP="0030622B">
      <w:pPr>
        <w:spacing w:line="192" w:lineRule="auto"/>
        <w:ind w:left="360"/>
        <w:jc w:val="lowKashida"/>
        <w:rPr>
          <w:rFonts w:cs="Traditional Arabic"/>
          <w:b w:val="0"/>
          <w:bCs w:val="0"/>
          <w:rtl/>
        </w:rPr>
      </w:pPr>
    </w:p>
    <w:p w:rsidR="0030622B" w:rsidRPr="00717CAA" w:rsidRDefault="0030622B" w:rsidP="0030622B">
      <w:pPr>
        <w:spacing w:line="192" w:lineRule="auto"/>
        <w:ind w:left="360" w:hanging="361"/>
        <w:jc w:val="lowKashida"/>
        <w:rPr>
          <w:rFonts w:cs="Traditional Arabic"/>
          <w:rtl/>
        </w:rPr>
      </w:pPr>
      <w:r w:rsidRPr="00717CAA">
        <w:rPr>
          <w:rFonts w:cs="Traditional Arabic" w:hint="cs"/>
          <w:rtl/>
        </w:rPr>
        <w:t>ب</w:t>
      </w:r>
      <w:r w:rsidRPr="00717CAA">
        <w:rPr>
          <w:rFonts w:cs="Traditional Arabic"/>
          <w:rtl/>
        </w:rPr>
        <w:t xml:space="preserve">- بدل </w:t>
      </w:r>
      <w:r w:rsidRPr="00717CAA">
        <w:rPr>
          <w:rFonts w:cs="Traditional Arabic" w:hint="cs"/>
          <w:rtl/>
        </w:rPr>
        <w:t>ال</w:t>
      </w:r>
      <w:r w:rsidRPr="00717CAA">
        <w:rPr>
          <w:rFonts w:cs="Traditional Arabic"/>
          <w:rtl/>
        </w:rPr>
        <w:t>شحن</w:t>
      </w:r>
      <w:r w:rsidRPr="00717CAA">
        <w:rPr>
          <w:rFonts w:cs="Traditional Arabic" w:hint="cs"/>
          <w:rtl/>
        </w:rPr>
        <w:t xml:space="preserve"> :</w:t>
      </w:r>
      <w:r w:rsidRPr="00717CAA">
        <w:rPr>
          <w:rFonts w:cs="Traditional Arabic"/>
          <w:rtl/>
        </w:rPr>
        <w:t xml:space="preserve"> </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 xml:space="preserve">يستحق المبتعث المتخرج بدل الشحن وفقا للمعايير التالية : </w:t>
      </w:r>
    </w:p>
    <w:p w:rsidR="0030622B" w:rsidRPr="00692EAD" w:rsidRDefault="0030622B" w:rsidP="00FB3C76">
      <w:pPr>
        <w:numPr>
          <w:ilvl w:val="0"/>
          <w:numId w:val="25"/>
        </w:numPr>
        <w:tabs>
          <w:tab w:val="clear" w:pos="1080"/>
          <w:tab w:val="num" w:pos="282"/>
        </w:tabs>
        <w:spacing w:line="192" w:lineRule="auto"/>
        <w:ind w:left="282" w:hanging="283"/>
        <w:jc w:val="lowKashida"/>
        <w:rPr>
          <w:rFonts w:cs="Traditional Arabic"/>
          <w:b w:val="0"/>
          <w:bCs w:val="0"/>
        </w:rPr>
      </w:pPr>
      <w:r w:rsidRPr="00692EAD">
        <w:rPr>
          <w:rFonts w:cs="Traditional Arabic"/>
          <w:b w:val="0"/>
          <w:bCs w:val="0"/>
          <w:rtl/>
        </w:rPr>
        <w:t>بدل شحن</w:t>
      </w:r>
      <w:r w:rsidRPr="00692EAD">
        <w:rPr>
          <w:rFonts w:cs="Traditional Arabic" w:hint="cs"/>
          <w:b w:val="0"/>
          <w:bCs w:val="0"/>
          <w:rtl/>
        </w:rPr>
        <w:t xml:space="preserve"> </w:t>
      </w:r>
      <w:r w:rsidRPr="00692EAD">
        <w:rPr>
          <w:rFonts w:cs="Traditional Arabic"/>
          <w:b w:val="0"/>
          <w:bCs w:val="0"/>
          <w:rtl/>
        </w:rPr>
        <w:t>للمبتعث الأعزب يعادل قيمته شهر واحد من مخصص المبتعث الأعزب بدون البدلات</w:t>
      </w:r>
      <w:r w:rsidRPr="00692EAD">
        <w:rPr>
          <w:rFonts w:cs="Traditional Arabic" w:hint="cs"/>
          <w:b w:val="0"/>
          <w:bCs w:val="0"/>
          <w:rtl/>
        </w:rPr>
        <w:t xml:space="preserve"> </w:t>
      </w:r>
      <w:r w:rsidRPr="00692EAD">
        <w:rPr>
          <w:rFonts w:cs="Traditional Arabic"/>
          <w:b w:val="0"/>
          <w:bCs w:val="0"/>
          <w:rtl/>
        </w:rPr>
        <w:t>.</w:t>
      </w:r>
    </w:p>
    <w:p w:rsidR="0030622B" w:rsidRPr="00692EAD" w:rsidRDefault="0030622B" w:rsidP="00FB3C76">
      <w:pPr>
        <w:numPr>
          <w:ilvl w:val="0"/>
          <w:numId w:val="25"/>
        </w:numPr>
        <w:tabs>
          <w:tab w:val="clear" w:pos="1080"/>
          <w:tab w:val="num" w:pos="282"/>
        </w:tabs>
        <w:spacing w:line="192" w:lineRule="auto"/>
        <w:ind w:left="282" w:hanging="283"/>
        <w:jc w:val="lowKashida"/>
        <w:rPr>
          <w:rFonts w:cs="Traditional Arabic"/>
          <w:b w:val="0"/>
          <w:bCs w:val="0"/>
        </w:rPr>
      </w:pPr>
      <w:r w:rsidRPr="00692EAD">
        <w:rPr>
          <w:rFonts w:cs="Traditional Arabic"/>
          <w:b w:val="0"/>
          <w:bCs w:val="0"/>
          <w:rtl/>
        </w:rPr>
        <w:t>بدل شحن</w:t>
      </w:r>
      <w:r w:rsidRPr="00692EAD">
        <w:rPr>
          <w:rFonts w:cs="Traditional Arabic" w:hint="cs"/>
          <w:b w:val="0"/>
          <w:bCs w:val="0"/>
          <w:rtl/>
        </w:rPr>
        <w:t xml:space="preserve"> </w:t>
      </w:r>
      <w:r w:rsidRPr="00692EAD">
        <w:rPr>
          <w:rFonts w:cs="Traditional Arabic"/>
          <w:b w:val="0"/>
          <w:bCs w:val="0"/>
          <w:rtl/>
        </w:rPr>
        <w:t>للمبتعث المتزوج الذي ترافقه عائلته يعادل قيمته شهر ونصف من مخصص المبتعث الأعزب بدون البدلات .</w:t>
      </w:r>
    </w:p>
    <w:p w:rsidR="0030622B" w:rsidRPr="00692EAD" w:rsidRDefault="0030622B" w:rsidP="00FB3C76">
      <w:pPr>
        <w:numPr>
          <w:ilvl w:val="0"/>
          <w:numId w:val="25"/>
        </w:numPr>
        <w:tabs>
          <w:tab w:val="clear" w:pos="1080"/>
          <w:tab w:val="num" w:pos="282"/>
        </w:tabs>
        <w:spacing w:line="192" w:lineRule="auto"/>
        <w:ind w:left="282" w:hanging="283"/>
        <w:jc w:val="lowKashida"/>
        <w:rPr>
          <w:rFonts w:cs="Traditional Arabic"/>
          <w:b w:val="0"/>
          <w:bCs w:val="0"/>
        </w:rPr>
      </w:pPr>
      <w:r w:rsidRPr="00692EAD">
        <w:rPr>
          <w:rFonts w:cs="Traditional Arabic"/>
          <w:b w:val="0"/>
          <w:bCs w:val="0"/>
          <w:rtl/>
        </w:rPr>
        <w:t>يسري استحقاق البندين السابقين على المبتعثة بعثة خاصة وليست لكونها زوجة مبتعث أو موظف، ولا يسري هذا الإستحقاق على الزوجة الملحقة ( المضمو</w:t>
      </w:r>
      <w:r w:rsidRPr="00692EAD">
        <w:rPr>
          <w:rFonts w:cs="Traditional Arabic" w:hint="cs"/>
          <w:b w:val="0"/>
          <w:bCs w:val="0"/>
          <w:rtl/>
        </w:rPr>
        <w:t>م</w:t>
      </w:r>
      <w:r w:rsidRPr="00692EAD">
        <w:rPr>
          <w:rFonts w:cs="Traditional Arabic"/>
          <w:b w:val="0"/>
          <w:bCs w:val="0"/>
          <w:rtl/>
        </w:rPr>
        <w:t>ة) للبعثة .</w:t>
      </w:r>
    </w:p>
    <w:p w:rsidR="0030622B" w:rsidRPr="00692EAD" w:rsidRDefault="0030622B" w:rsidP="00FB3C76">
      <w:pPr>
        <w:numPr>
          <w:ilvl w:val="0"/>
          <w:numId w:val="25"/>
        </w:numPr>
        <w:tabs>
          <w:tab w:val="clear" w:pos="1080"/>
          <w:tab w:val="num" w:pos="282"/>
        </w:tabs>
        <w:spacing w:line="192" w:lineRule="auto"/>
        <w:ind w:left="282" w:hanging="283"/>
        <w:jc w:val="lowKashida"/>
        <w:rPr>
          <w:rFonts w:cs="Traditional Arabic"/>
          <w:b w:val="0"/>
          <w:bCs w:val="0"/>
        </w:rPr>
      </w:pPr>
      <w:r w:rsidRPr="00692EAD">
        <w:rPr>
          <w:rFonts w:cs="Traditional Arabic"/>
          <w:b w:val="0"/>
          <w:bCs w:val="0"/>
          <w:rtl/>
        </w:rPr>
        <w:t>بدل شحن</w:t>
      </w:r>
      <w:r w:rsidRPr="00692EAD">
        <w:rPr>
          <w:rFonts w:cs="Traditional Arabic" w:hint="cs"/>
          <w:b w:val="0"/>
          <w:bCs w:val="0"/>
          <w:rtl/>
        </w:rPr>
        <w:t xml:space="preserve"> </w:t>
      </w:r>
      <w:r w:rsidRPr="00692EAD">
        <w:rPr>
          <w:rFonts w:cs="Traditional Arabic"/>
          <w:b w:val="0"/>
          <w:bCs w:val="0"/>
          <w:rtl/>
        </w:rPr>
        <w:t>للمتدرب لمدة لا تقل عن سنة سواء كان أعزبا أو متزوجا بعادل قيمته شهر واحد من مخصص المبتعث الأعزب بدون بدلات .</w:t>
      </w:r>
    </w:p>
    <w:p w:rsidR="0030622B" w:rsidRPr="00692EAD" w:rsidRDefault="0030622B" w:rsidP="0030622B">
      <w:pPr>
        <w:spacing w:line="192" w:lineRule="auto"/>
        <w:ind w:left="720"/>
        <w:jc w:val="lowKashida"/>
        <w:rPr>
          <w:rFonts w:cs="Traditional Arabic"/>
          <w:b w:val="0"/>
          <w:bCs w:val="0"/>
          <w:rtl/>
        </w:rPr>
      </w:pPr>
    </w:p>
    <w:p w:rsidR="0030622B" w:rsidRPr="00717CAA" w:rsidRDefault="0030622B" w:rsidP="0030622B">
      <w:pPr>
        <w:spacing w:line="192" w:lineRule="auto"/>
        <w:ind w:left="720" w:hanging="721"/>
        <w:jc w:val="lowKashida"/>
        <w:rPr>
          <w:rFonts w:cs="Traditional Arabic"/>
          <w:rtl/>
        </w:rPr>
      </w:pPr>
      <w:r w:rsidRPr="00717CAA">
        <w:rPr>
          <w:rFonts w:cs="Traditional Arabic" w:hint="cs"/>
          <w:rtl/>
        </w:rPr>
        <w:t>جـ</w:t>
      </w:r>
      <w:r w:rsidRPr="00717CAA">
        <w:rPr>
          <w:rFonts w:cs="Traditional Arabic"/>
          <w:rtl/>
        </w:rPr>
        <w:t>-</w:t>
      </w:r>
      <w:r w:rsidRPr="00717CAA">
        <w:rPr>
          <w:rFonts w:cs="Traditional Arabic" w:hint="cs"/>
          <w:rtl/>
        </w:rPr>
        <w:t xml:space="preserve"> </w:t>
      </w:r>
      <w:r w:rsidRPr="00717CAA">
        <w:rPr>
          <w:rFonts w:cs="Traditional Arabic"/>
          <w:rtl/>
        </w:rPr>
        <w:t>تذاكر العودة النهائية</w:t>
      </w:r>
      <w:r w:rsidRPr="00717CAA">
        <w:rPr>
          <w:rFonts w:cs="Traditional Arabic" w:hint="cs"/>
          <w:rtl/>
        </w:rPr>
        <w:t xml:space="preserve"> :</w:t>
      </w:r>
      <w:r w:rsidRPr="00717CAA">
        <w:rPr>
          <w:rFonts w:cs="Traditional Arabic"/>
          <w:rtl/>
        </w:rPr>
        <w:t xml:space="preserve"> </w:t>
      </w:r>
    </w:p>
    <w:p w:rsidR="0030622B" w:rsidRPr="00692EAD" w:rsidRDefault="0030622B" w:rsidP="0030622B">
      <w:pPr>
        <w:spacing w:line="192" w:lineRule="auto"/>
        <w:jc w:val="lowKashida"/>
        <w:rPr>
          <w:rFonts w:cs="Traditional Arabic"/>
          <w:b w:val="0"/>
          <w:bCs w:val="0"/>
          <w:rtl/>
        </w:rPr>
      </w:pPr>
      <w:r w:rsidRPr="00692EAD">
        <w:rPr>
          <w:rFonts w:cs="Traditional Arabic"/>
          <w:b w:val="0"/>
          <w:bCs w:val="0"/>
          <w:rtl/>
        </w:rPr>
        <w:t>يستحق المبتعث ومرافقوه تذاكر سفر وحيدة الاتجاه على متن طائرات الخطوط الجوية</w:t>
      </w:r>
      <w:r w:rsidRPr="00692EAD">
        <w:rPr>
          <w:rFonts w:cs="Traditional Arabic" w:hint="cs"/>
          <w:b w:val="0"/>
          <w:bCs w:val="0"/>
          <w:rtl/>
        </w:rPr>
        <w:t xml:space="preserve"> العربية</w:t>
      </w:r>
      <w:r w:rsidRPr="00692EAD">
        <w:rPr>
          <w:rFonts w:cs="Traditional Arabic"/>
          <w:b w:val="0"/>
          <w:bCs w:val="0"/>
          <w:rtl/>
        </w:rPr>
        <w:t xml:space="preserve"> السعودية ، يتم تحديدها عبر أقصر طريق ممكن </w:t>
      </w:r>
      <w:r w:rsidRPr="00692EAD">
        <w:rPr>
          <w:rFonts w:cs="Traditional Arabic" w:hint="cs"/>
          <w:b w:val="0"/>
          <w:bCs w:val="0"/>
          <w:rtl/>
        </w:rPr>
        <w:t xml:space="preserve">من </w:t>
      </w:r>
      <w:r w:rsidRPr="00692EAD">
        <w:rPr>
          <w:rFonts w:cs="Traditional Arabic"/>
          <w:b w:val="0"/>
          <w:bCs w:val="0"/>
          <w:rtl/>
        </w:rPr>
        <w:t>مقر دراسته في بلد البعثة إلى أقرب مطار للبلدة أو المدينة التي يقطنها في موطنه بالمملكة بغض النظر عما إذا كانت البعثة سارية أم لا.</w:t>
      </w: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D84915" w:rsidP="0030622B">
      <w:pPr>
        <w:pStyle w:val="Title"/>
        <w:spacing w:line="192" w:lineRule="auto"/>
        <w:jc w:val="lowKashida"/>
        <w:rPr>
          <w:rFonts w:cs="Traditional Arabic"/>
          <w:sz w:val="28"/>
          <w:szCs w:val="28"/>
          <w:rtl/>
        </w:rPr>
      </w:pPr>
      <w:r>
        <w:rPr>
          <w:rFonts w:cs="Traditional Arabic"/>
          <w:noProof/>
          <w:sz w:val="28"/>
          <w:szCs w:val="28"/>
          <w:rtl/>
          <w:lang w:eastAsia="en-US"/>
        </w:rPr>
        <w:pict>
          <v:roundrect id="_x0000_s1055" style="position:absolute;left:0;text-align:left;margin-left:0;margin-top:-1.9pt;width:198.45pt;height:34pt;z-index:251671552;mso-position-horizontal:center" arcsize="10923f" strokecolor="#31849b" strokeweight="1.5pt">
            <v:fill color2="#4bacc6" rotate="t" focusposition=".5,.5" focussize="" focus="100%" type="gradientRadial"/>
            <v:textbox style="mso-next-textbox:#_x0000_s1055">
              <w:txbxContent>
                <w:p w:rsidR="0030622B" w:rsidRPr="00900C76" w:rsidRDefault="0030622B" w:rsidP="0030622B">
                  <w:pPr>
                    <w:jc w:val="center"/>
                    <w:rPr>
                      <w:rFonts w:cs="Traditional Arabic"/>
                      <w:color w:val="17365D"/>
                      <w:sz w:val="32"/>
                      <w:szCs w:val="32"/>
                    </w:rPr>
                  </w:pPr>
                  <w:r w:rsidRPr="00717CAA">
                    <w:rPr>
                      <w:rFonts w:cs="Traditional Arabic" w:hint="cs"/>
                      <w:color w:val="17365D"/>
                      <w:sz w:val="32"/>
                      <w:szCs w:val="32"/>
                      <w:rtl/>
                    </w:rPr>
                    <w:t xml:space="preserve">إلحـاق </w:t>
                  </w:r>
                  <w:r w:rsidRPr="00717CAA">
                    <w:rPr>
                      <w:rFonts w:cs="Traditional Arabic" w:hint="cs"/>
                      <w:color w:val="17365D"/>
                      <w:sz w:val="32"/>
                      <w:szCs w:val="32"/>
                      <w:rtl/>
                    </w:rPr>
                    <w:t>الزوجـة بالبعثـة</w:t>
                  </w:r>
                  <w:r w:rsidRPr="009A6828">
                    <w:rPr>
                      <w:rFonts w:cs="Traditional Arabic" w:hint="cs"/>
                      <w:color w:val="17365D"/>
                      <w:sz w:val="32"/>
                      <w:szCs w:val="32"/>
                      <w:rtl/>
                    </w:rPr>
                    <w:t xml:space="preserve"> </w:t>
                  </w:r>
                </w:p>
              </w:txbxContent>
            </v:textbox>
            <w10:wrap anchorx="page"/>
          </v:roundrect>
        </w:pict>
      </w:r>
    </w:p>
    <w:p w:rsidR="0030622B" w:rsidRDefault="0030622B" w:rsidP="0030622B">
      <w:pPr>
        <w:pStyle w:val="Title"/>
        <w:spacing w:line="192" w:lineRule="auto"/>
        <w:jc w:val="lowKashida"/>
        <w:rPr>
          <w:rFonts w:cs="Traditional Arabic"/>
          <w:sz w:val="28"/>
          <w:szCs w:val="28"/>
          <w:rtl/>
        </w:rPr>
      </w:pPr>
    </w:p>
    <w:p w:rsidR="0030622B" w:rsidRPr="00692EAD" w:rsidRDefault="0030622B" w:rsidP="0030622B">
      <w:pPr>
        <w:pStyle w:val="Title"/>
        <w:spacing w:line="192" w:lineRule="auto"/>
        <w:jc w:val="lowKashida"/>
        <w:rPr>
          <w:rtl/>
          <w:lang w:eastAsia="en-US"/>
        </w:rPr>
      </w:pPr>
    </w:p>
    <w:p w:rsidR="0030622B" w:rsidRPr="00692EAD" w:rsidRDefault="0030622B" w:rsidP="0030622B">
      <w:pPr>
        <w:spacing w:line="192" w:lineRule="auto"/>
        <w:jc w:val="lowKashida"/>
        <w:rPr>
          <w:rFonts w:cs="Traditional Arabic"/>
          <w:b w:val="0"/>
          <w:bCs w:val="0"/>
          <w:rtl/>
        </w:rPr>
      </w:pPr>
      <w:r w:rsidRPr="00692EAD">
        <w:rPr>
          <w:rFonts w:cs="Traditional Arabic" w:hint="cs"/>
          <w:b w:val="0"/>
          <w:bCs w:val="0"/>
          <w:rtl/>
        </w:rPr>
        <w:t xml:space="preserve">     </w:t>
      </w:r>
      <w:r w:rsidRPr="00692EAD">
        <w:rPr>
          <w:rFonts w:cs="Traditional Arabic"/>
          <w:b w:val="0"/>
          <w:bCs w:val="0"/>
          <w:rtl/>
        </w:rPr>
        <w:t>يتضمن قرار مجلس الوزراء رقم 62 وتاريخ 10/3/1421هـ القواعد المنظمة ل</w:t>
      </w:r>
      <w:r w:rsidRPr="00692EAD">
        <w:rPr>
          <w:rFonts w:cs="Traditional Arabic" w:hint="cs"/>
          <w:b w:val="0"/>
          <w:bCs w:val="0"/>
          <w:rtl/>
        </w:rPr>
        <w:t>إ</w:t>
      </w:r>
      <w:r w:rsidRPr="00692EAD">
        <w:rPr>
          <w:rFonts w:cs="Traditional Arabic"/>
          <w:b w:val="0"/>
          <w:bCs w:val="0"/>
          <w:rtl/>
        </w:rPr>
        <w:t xml:space="preserve">لحاق زوجات المبتعثين بالبعثة التعليمية ( شريطة أن يكون قد بقي على انتهاء </w:t>
      </w:r>
      <w:r w:rsidRPr="00692EAD">
        <w:rPr>
          <w:rFonts w:cs="Traditional Arabic" w:hint="cs"/>
          <w:b w:val="0"/>
          <w:bCs w:val="0"/>
          <w:rtl/>
        </w:rPr>
        <w:t>البعثة</w:t>
      </w:r>
      <w:r w:rsidRPr="00692EAD">
        <w:rPr>
          <w:rFonts w:cs="Traditional Arabic"/>
          <w:b w:val="0"/>
          <w:bCs w:val="0"/>
          <w:rtl/>
        </w:rPr>
        <w:t xml:space="preserve"> أكثر من ستة أشهر ) وفقاً لما يلي:</w:t>
      </w:r>
    </w:p>
    <w:p w:rsidR="0030622B" w:rsidRPr="00692EAD" w:rsidRDefault="0030622B" w:rsidP="0030622B">
      <w:pPr>
        <w:spacing w:line="192" w:lineRule="auto"/>
        <w:jc w:val="lowKashida"/>
        <w:rPr>
          <w:rFonts w:cs="Traditional Arabic"/>
          <w:b w:val="0"/>
          <w:bCs w:val="0"/>
          <w:rtl/>
        </w:rPr>
      </w:pPr>
    </w:p>
    <w:p w:rsidR="0030622B" w:rsidRPr="006758E5" w:rsidRDefault="0030622B" w:rsidP="0030622B">
      <w:pPr>
        <w:spacing w:line="192" w:lineRule="auto"/>
        <w:jc w:val="lowKashida"/>
        <w:rPr>
          <w:rFonts w:cs="Traditional Arabic"/>
          <w:rtl/>
        </w:rPr>
      </w:pPr>
      <w:r w:rsidRPr="006758E5">
        <w:rPr>
          <w:rFonts w:cs="Traditional Arabic" w:hint="cs"/>
          <w:rtl/>
        </w:rPr>
        <w:t xml:space="preserve">أ -  </w:t>
      </w:r>
      <w:r w:rsidRPr="006758E5">
        <w:rPr>
          <w:rFonts w:cs="Traditional Arabic"/>
          <w:rtl/>
        </w:rPr>
        <w:t>شروط إلحاق الزوجة بمرحلة التعليم العالي</w:t>
      </w:r>
      <w:r w:rsidRPr="006758E5">
        <w:rPr>
          <w:rFonts w:cs="Traditional Arabic" w:hint="cs"/>
          <w:rtl/>
        </w:rPr>
        <w:t xml:space="preserve"> :</w:t>
      </w:r>
    </w:p>
    <w:p w:rsidR="0030622B" w:rsidRPr="00692EAD" w:rsidRDefault="0030622B" w:rsidP="00FB3C76">
      <w:pPr>
        <w:numPr>
          <w:ilvl w:val="0"/>
          <w:numId w:val="26"/>
        </w:numPr>
        <w:tabs>
          <w:tab w:val="clear" w:pos="1080"/>
          <w:tab w:val="num" w:pos="849"/>
        </w:tabs>
        <w:spacing w:line="192" w:lineRule="auto"/>
        <w:ind w:left="849" w:hanging="425"/>
        <w:jc w:val="lowKashida"/>
        <w:rPr>
          <w:rFonts w:cs="Traditional Arabic"/>
          <w:b w:val="0"/>
          <w:bCs w:val="0"/>
        </w:rPr>
      </w:pPr>
      <w:r w:rsidRPr="00692EAD">
        <w:rPr>
          <w:rFonts w:cs="Traditional Arabic"/>
          <w:b w:val="0"/>
          <w:bCs w:val="0"/>
          <w:rtl/>
        </w:rPr>
        <w:t>أن تكون الدراسة لما فوق الشهادة الثانوية وفي المراحل المنتهية بشهادة دراسية وتشمل: الكليات المتوسطة والبكالوريوس والماجستير والزمالة والدكتوراه.</w:t>
      </w:r>
    </w:p>
    <w:p w:rsidR="0030622B" w:rsidRPr="00692EAD" w:rsidRDefault="0030622B" w:rsidP="00FB3C76">
      <w:pPr>
        <w:numPr>
          <w:ilvl w:val="0"/>
          <w:numId w:val="26"/>
        </w:numPr>
        <w:tabs>
          <w:tab w:val="clear" w:pos="1080"/>
          <w:tab w:val="num" w:pos="849"/>
        </w:tabs>
        <w:spacing w:line="192" w:lineRule="auto"/>
        <w:ind w:left="849" w:hanging="425"/>
        <w:jc w:val="lowKashida"/>
        <w:rPr>
          <w:rFonts w:cs="Traditional Arabic"/>
          <w:b w:val="0"/>
          <w:bCs w:val="0"/>
        </w:rPr>
      </w:pPr>
      <w:r w:rsidRPr="00692EAD">
        <w:rPr>
          <w:rFonts w:cs="Traditional Arabic"/>
          <w:b w:val="0"/>
          <w:bCs w:val="0"/>
          <w:rtl/>
        </w:rPr>
        <w:t>أن تلحق الزوجة بالبعثة في الجامعات الموص</w:t>
      </w:r>
      <w:r w:rsidRPr="00692EAD">
        <w:rPr>
          <w:rFonts w:cs="Traditional Arabic" w:hint="cs"/>
          <w:b w:val="0"/>
          <w:bCs w:val="0"/>
          <w:rtl/>
        </w:rPr>
        <w:t>ى</w:t>
      </w:r>
      <w:r w:rsidRPr="00692EAD">
        <w:rPr>
          <w:rFonts w:cs="Traditional Arabic"/>
          <w:b w:val="0"/>
          <w:bCs w:val="0"/>
          <w:rtl/>
        </w:rPr>
        <w:t xml:space="preserve"> بها اعتباراً من تاريخ موافقة معالي الوزير على أن لا يسبق هذا التاريخ تاريخ إلحاقها بالدراسة.</w:t>
      </w:r>
    </w:p>
    <w:p w:rsidR="0030622B" w:rsidRPr="00692EAD" w:rsidRDefault="0030622B" w:rsidP="00FB3C76">
      <w:pPr>
        <w:numPr>
          <w:ilvl w:val="0"/>
          <w:numId w:val="26"/>
        </w:numPr>
        <w:tabs>
          <w:tab w:val="clear" w:pos="1080"/>
          <w:tab w:val="num" w:pos="849"/>
        </w:tabs>
        <w:spacing w:line="192" w:lineRule="auto"/>
        <w:ind w:left="849" w:hanging="425"/>
        <w:jc w:val="lowKashida"/>
        <w:rPr>
          <w:rFonts w:cs="Traditional Arabic"/>
          <w:b w:val="0"/>
          <w:bCs w:val="0"/>
        </w:rPr>
      </w:pPr>
      <w:r w:rsidRPr="00692EAD">
        <w:rPr>
          <w:rFonts w:cs="Traditional Arabic"/>
          <w:b w:val="0"/>
          <w:bCs w:val="0"/>
          <w:rtl/>
        </w:rPr>
        <w:t>أن تدفع الرسوم الدراسية للزوجة الد</w:t>
      </w:r>
      <w:r w:rsidRPr="00692EAD">
        <w:rPr>
          <w:rFonts w:cs="Traditional Arabic" w:hint="cs"/>
          <w:b w:val="0"/>
          <w:bCs w:val="0"/>
          <w:rtl/>
        </w:rPr>
        <w:t>ارس</w:t>
      </w:r>
      <w:r w:rsidRPr="00692EAD">
        <w:rPr>
          <w:rFonts w:cs="Traditional Arabic"/>
          <w:b w:val="0"/>
          <w:bCs w:val="0"/>
          <w:rtl/>
        </w:rPr>
        <w:t xml:space="preserve">ة في مرحلة اللغة تمهيدا لإلحاقها بالبعثة ولا تلحق بالبعثة </w:t>
      </w:r>
      <w:r w:rsidRPr="00692EAD">
        <w:rPr>
          <w:rFonts w:cs="Traditional Arabic" w:hint="cs"/>
          <w:b w:val="0"/>
          <w:bCs w:val="0"/>
          <w:rtl/>
        </w:rPr>
        <w:t>إ</w:t>
      </w:r>
      <w:r w:rsidRPr="00692EAD">
        <w:rPr>
          <w:rFonts w:cs="Traditional Arabic"/>
          <w:b w:val="0"/>
          <w:bCs w:val="0"/>
          <w:rtl/>
        </w:rPr>
        <w:t>لا بعد حصولها على قبول صريح من جامعة موصى بها في أحد التخصصات التالية: الطب، العلوم الطبية، الصيدلة، الرياضيات، الحاسب الآلي، القانون، اللغة الانجليزية، الاقتصاد المنزلي، العلوم الصحية، الصحة العامة، التعليم الخاص،اللغات، إدارة المستشفيات، الإعلام، رعاية كبار السن، القراءات، والعمارة والتصميم.</w:t>
      </w:r>
    </w:p>
    <w:p w:rsidR="0030622B" w:rsidRPr="00692EAD" w:rsidRDefault="0030622B" w:rsidP="00FB3C76">
      <w:pPr>
        <w:numPr>
          <w:ilvl w:val="0"/>
          <w:numId w:val="26"/>
        </w:numPr>
        <w:tabs>
          <w:tab w:val="clear" w:pos="1080"/>
          <w:tab w:val="num" w:pos="849"/>
        </w:tabs>
        <w:spacing w:line="192" w:lineRule="auto"/>
        <w:ind w:left="849" w:hanging="425"/>
        <w:jc w:val="lowKashida"/>
        <w:rPr>
          <w:rFonts w:cs="Traditional Arabic"/>
          <w:b w:val="0"/>
          <w:bCs w:val="0"/>
        </w:rPr>
      </w:pPr>
      <w:r w:rsidRPr="00692EAD">
        <w:rPr>
          <w:rFonts w:cs="Traditional Arabic"/>
          <w:b w:val="0"/>
          <w:bCs w:val="0"/>
          <w:rtl/>
        </w:rPr>
        <w:t>يمكن إلحاق الزوجة بعضوية البعثة في تخصص غير التخصصات المشار اليها بالشروط التالية:</w:t>
      </w:r>
    </w:p>
    <w:p w:rsidR="0030622B" w:rsidRPr="00692EAD" w:rsidRDefault="0030622B" w:rsidP="0030622B">
      <w:pPr>
        <w:tabs>
          <w:tab w:val="num" w:pos="1274"/>
        </w:tabs>
        <w:spacing w:line="192" w:lineRule="auto"/>
        <w:ind w:left="1274" w:hanging="425"/>
        <w:jc w:val="lowKashida"/>
        <w:rPr>
          <w:rFonts w:cs="Traditional Arabic"/>
          <w:b w:val="0"/>
          <w:bCs w:val="0"/>
          <w:rtl/>
        </w:rPr>
      </w:pPr>
      <w:r w:rsidRPr="00692EAD">
        <w:rPr>
          <w:rFonts w:cs="Traditional Arabic"/>
          <w:b w:val="0"/>
          <w:bCs w:val="0"/>
          <w:rtl/>
        </w:rPr>
        <w:t xml:space="preserve">أ – أن تكون قد درست في </w:t>
      </w:r>
      <w:r w:rsidRPr="00692EAD">
        <w:rPr>
          <w:rFonts w:cs="Traditional Arabic" w:hint="cs"/>
          <w:b w:val="0"/>
          <w:bCs w:val="0"/>
          <w:rtl/>
        </w:rPr>
        <w:t>إ</w:t>
      </w:r>
      <w:r w:rsidRPr="00692EAD">
        <w:rPr>
          <w:rFonts w:cs="Traditional Arabic"/>
          <w:b w:val="0"/>
          <w:bCs w:val="0"/>
          <w:rtl/>
        </w:rPr>
        <w:t>حد</w:t>
      </w:r>
      <w:r w:rsidRPr="00692EAD">
        <w:rPr>
          <w:rFonts w:cs="Traditional Arabic" w:hint="cs"/>
          <w:b w:val="0"/>
          <w:bCs w:val="0"/>
          <w:rtl/>
        </w:rPr>
        <w:t>ى</w:t>
      </w:r>
      <w:r w:rsidRPr="00692EAD">
        <w:rPr>
          <w:rFonts w:cs="Traditional Arabic"/>
          <w:b w:val="0"/>
          <w:bCs w:val="0"/>
          <w:rtl/>
        </w:rPr>
        <w:t xml:space="preserve"> جامعات المملكة أو ما يعادلها مدة لا تقل عن سنتين في غير التخصصات المشار إليها.</w:t>
      </w:r>
    </w:p>
    <w:p w:rsidR="0030622B" w:rsidRPr="00692EAD" w:rsidRDefault="0030622B" w:rsidP="0030622B">
      <w:pPr>
        <w:tabs>
          <w:tab w:val="num" w:pos="1274"/>
        </w:tabs>
        <w:spacing w:line="192" w:lineRule="auto"/>
        <w:ind w:left="1274" w:hanging="425"/>
        <w:jc w:val="lowKashida"/>
        <w:rPr>
          <w:rFonts w:cs="Traditional Arabic"/>
          <w:b w:val="0"/>
          <w:bCs w:val="0"/>
          <w:rtl/>
        </w:rPr>
      </w:pPr>
      <w:r w:rsidRPr="00692EAD">
        <w:rPr>
          <w:rFonts w:cs="Traditional Arabic"/>
          <w:b w:val="0"/>
          <w:bCs w:val="0"/>
          <w:rtl/>
        </w:rPr>
        <w:t>ب – أن يكون لديها قبول صريح في جامعة من بين الجامعات المعتمدة من قبل وزارة التعليم العالي.</w:t>
      </w:r>
    </w:p>
    <w:p w:rsidR="0030622B" w:rsidRPr="00692EAD" w:rsidRDefault="0030622B" w:rsidP="0030622B">
      <w:pPr>
        <w:tabs>
          <w:tab w:val="num" w:pos="1274"/>
        </w:tabs>
        <w:spacing w:line="192" w:lineRule="auto"/>
        <w:ind w:left="1274" w:hanging="425"/>
        <w:jc w:val="lowKashida"/>
        <w:rPr>
          <w:rFonts w:cs="Traditional Arabic"/>
          <w:b w:val="0"/>
          <w:bCs w:val="0"/>
          <w:rtl/>
        </w:rPr>
      </w:pPr>
      <w:r w:rsidRPr="00692EAD">
        <w:rPr>
          <w:rFonts w:cs="Traditional Arabic"/>
          <w:b w:val="0"/>
          <w:bCs w:val="0"/>
          <w:rtl/>
        </w:rPr>
        <w:t>ج – أن لا يقل عدد الساعات المحولة ( المعادلة ) عن أربعين ساعة في الجامعة التي قبلتها</w:t>
      </w:r>
    </w:p>
    <w:p w:rsidR="0030622B" w:rsidRPr="00692EAD" w:rsidRDefault="0030622B" w:rsidP="00FB3C76">
      <w:pPr>
        <w:numPr>
          <w:ilvl w:val="0"/>
          <w:numId w:val="26"/>
        </w:numPr>
        <w:tabs>
          <w:tab w:val="clear" w:pos="1080"/>
          <w:tab w:val="num" w:pos="849"/>
        </w:tabs>
        <w:spacing w:line="192" w:lineRule="auto"/>
        <w:ind w:left="849" w:hanging="425"/>
        <w:jc w:val="lowKashida"/>
        <w:rPr>
          <w:rFonts w:cs="Traditional Arabic"/>
          <w:b w:val="0"/>
          <w:bCs w:val="0"/>
        </w:rPr>
      </w:pPr>
      <w:r w:rsidRPr="00692EAD">
        <w:rPr>
          <w:rFonts w:cs="Traditional Arabic"/>
          <w:b w:val="0"/>
          <w:bCs w:val="0"/>
          <w:rtl/>
        </w:rPr>
        <w:t>يمكن إلحاق الزوجة لعضوية البعثة في جميع التخصصات التي تدرس في الكليات والأقسام النسائية بالمملكة إذا كانت تدرس في مرحلة الدراسات العليا.</w:t>
      </w:r>
    </w:p>
    <w:p w:rsidR="0030622B" w:rsidRPr="00692EAD" w:rsidRDefault="0030622B" w:rsidP="00FB3C76">
      <w:pPr>
        <w:numPr>
          <w:ilvl w:val="0"/>
          <w:numId w:val="26"/>
        </w:numPr>
        <w:tabs>
          <w:tab w:val="clear" w:pos="1080"/>
          <w:tab w:val="num" w:pos="849"/>
        </w:tabs>
        <w:spacing w:line="192" w:lineRule="auto"/>
        <w:ind w:left="849" w:hanging="425"/>
        <w:jc w:val="lowKashida"/>
        <w:rPr>
          <w:rFonts w:cs="Traditional Arabic"/>
          <w:b w:val="0"/>
          <w:bCs w:val="0"/>
        </w:rPr>
      </w:pPr>
      <w:r w:rsidRPr="00692EAD">
        <w:rPr>
          <w:rFonts w:cs="Traditional Arabic"/>
          <w:b w:val="0"/>
          <w:bCs w:val="0"/>
          <w:rtl/>
        </w:rPr>
        <w:t xml:space="preserve">يجوز التمديد، للزوجة التي تنتهي بعثة زوجها أو عمله قبل تخرجها، مدة سنة بحد أعلى بشرط اجتيازها ( </w:t>
      </w:r>
      <w:r w:rsidRPr="00692EAD">
        <w:rPr>
          <w:rFonts w:cs="Traditional Arabic" w:hint="cs"/>
          <w:b w:val="0"/>
          <w:bCs w:val="0"/>
          <w:rtl/>
        </w:rPr>
        <w:t>75</w:t>
      </w:r>
      <w:r w:rsidRPr="00692EAD">
        <w:rPr>
          <w:rFonts w:cs="Traditional Arabic"/>
          <w:b w:val="0"/>
          <w:bCs w:val="0"/>
          <w:rtl/>
        </w:rPr>
        <w:t xml:space="preserve"> % ) من المرحلة الدراسية نفسها وذلك برفع أوراق طلب التمديد لوزارة التعليم العالي.</w:t>
      </w:r>
    </w:p>
    <w:p w:rsidR="0030622B" w:rsidRPr="00692EAD" w:rsidRDefault="0030622B" w:rsidP="00FB3C76">
      <w:pPr>
        <w:numPr>
          <w:ilvl w:val="0"/>
          <w:numId w:val="26"/>
        </w:numPr>
        <w:tabs>
          <w:tab w:val="clear" w:pos="1080"/>
          <w:tab w:val="num" w:pos="849"/>
        </w:tabs>
        <w:spacing w:line="192" w:lineRule="auto"/>
        <w:ind w:left="849" w:hanging="425"/>
        <w:jc w:val="lowKashida"/>
        <w:rPr>
          <w:rFonts w:cs="Traditional Arabic"/>
          <w:b w:val="0"/>
          <w:bCs w:val="0"/>
        </w:rPr>
      </w:pPr>
      <w:r w:rsidRPr="00692EAD">
        <w:rPr>
          <w:rFonts w:cs="Traditional Arabic"/>
          <w:b w:val="0"/>
          <w:bCs w:val="0"/>
          <w:rtl/>
        </w:rPr>
        <w:t>يعامل المحرم غير المبتعث المرافق لزوجته المبتعثة معاملة زوجة المبتعث وفق هذه القواعد، وفي حالة تعدد المحارم تكون فرصة الالتحاق بالبعثة لمحرم واحد في المنطقة التي تدرس فيها المبتعثة.</w:t>
      </w:r>
    </w:p>
    <w:p w:rsidR="0030622B" w:rsidRPr="00692EAD" w:rsidRDefault="0030622B" w:rsidP="00FB3C76">
      <w:pPr>
        <w:numPr>
          <w:ilvl w:val="0"/>
          <w:numId w:val="26"/>
        </w:numPr>
        <w:tabs>
          <w:tab w:val="clear" w:pos="1080"/>
          <w:tab w:val="num" w:pos="849"/>
        </w:tabs>
        <w:spacing w:line="192" w:lineRule="auto"/>
        <w:ind w:left="849" w:hanging="425"/>
        <w:jc w:val="lowKashida"/>
        <w:rPr>
          <w:rFonts w:cs="Traditional Arabic"/>
          <w:b w:val="0"/>
          <w:bCs w:val="0"/>
        </w:rPr>
      </w:pPr>
      <w:r w:rsidRPr="00692EAD">
        <w:rPr>
          <w:rFonts w:cs="Traditional Arabic"/>
          <w:b w:val="0"/>
          <w:bCs w:val="0"/>
          <w:rtl/>
        </w:rPr>
        <w:t>يتم تطبيق قرار مجلس الوزراء رقم 62 وتاريخ 10/3/1421هـ الصادر في هذا الشأن على جميع الحالات التي يتم إلحاقها بعد صدوره وتبقى الزوجة المبتعثة قبل صدوره على ما هي عليه حتى تنتهي علاقتها بالبعثة.</w:t>
      </w:r>
    </w:p>
    <w:p w:rsidR="0030622B" w:rsidRDefault="0030622B" w:rsidP="0030622B">
      <w:pPr>
        <w:spacing w:line="192" w:lineRule="auto"/>
        <w:jc w:val="lowKashida"/>
        <w:rPr>
          <w:rFonts w:cs="Traditional Arabic"/>
          <w:b w:val="0"/>
          <w:bCs w:val="0"/>
          <w:rtl/>
        </w:rPr>
      </w:pPr>
    </w:p>
    <w:p w:rsidR="0030622B" w:rsidRDefault="0030622B" w:rsidP="0030622B">
      <w:pPr>
        <w:spacing w:line="192" w:lineRule="auto"/>
        <w:jc w:val="lowKashida"/>
        <w:rPr>
          <w:rFonts w:cs="Traditional Arabic"/>
          <w:b w:val="0"/>
          <w:bCs w:val="0"/>
          <w:rtl/>
        </w:rPr>
      </w:pPr>
    </w:p>
    <w:p w:rsidR="0030622B" w:rsidRDefault="0030622B" w:rsidP="0030622B">
      <w:pPr>
        <w:spacing w:line="192" w:lineRule="auto"/>
        <w:jc w:val="lowKashida"/>
        <w:rPr>
          <w:rFonts w:cs="Traditional Arabic"/>
          <w:b w:val="0"/>
          <w:bCs w:val="0"/>
          <w:rtl/>
        </w:rPr>
      </w:pPr>
    </w:p>
    <w:p w:rsidR="0030622B"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rtl/>
        </w:rPr>
      </w:pPr>
    </w:p>
    <w:p w:rsidR="0030622B" w:rsidRPr="006758E5" w:rsidRDefault="0030622B" w:rsidP="0030622B">
      <w:pPr>
        <w:spacing w:line="192" w:lineRule="auto"/>
        <w:ind w:left="-1"/>
        <w:jc w:val="lowKashida"/>
        <w:rPr>
          <w:rFonts w:cs="Traditional Arabic"/>
        </w:rPr>
      </w:pPr>
      <w:r w:rsidRPr="006758E5">
        <w:rPr>
          <w:rFonts w:cs="Traditional Arabic" w:hint="cs"/>
          <w:rtl/>
        </w:rPr>
        <w:lastRenderedPageBreak/>
        <w:t xml:space="preserve">ب -  </w:t>
      </w:r>
      <w:r w:rsidRPr="006758E5">
        <w:rPr>
          <w:rFonts w:cs="Traditional Arabic"/>
          <w:rtl/>
        </w:rPr>
        <w:t>إلحاق الزوجة لما دون مرحلة التعليم العالي</w:t>
      </w:r>
      <w:r w:rsidRPr="006758E5">
        <w:rPr>
          <w:rFonts w:cs="Traditional Arabic" w:hint="cs"/>
          <w:rtl/>
        </w:rPr>
        <w:t xml:space="preserve"> :</w:t>
      </w:r>
    </w:p>
    <w:p w:rsidR="0030622B" w:rsidRPr="00692EAD" w:rsidRDefault="0030622B" w:rsidP="0030622B">
      <w:pPr>
        <w:spacing w:line="192" w:lineRule="auto"/>
        <w:ind w:left="629"/>
        <w:jc w:val="lowKashida"/>
        <w:rPr>
          <w:rFonts w:cs="Traditional Arabic"/>
          <w:b w:val="0"/>
          <w:bCs w:val="0"/>
          <w:rtl/>
        </w:rPr>
      </w:pPr>
    </w:p>
    <w:p w:rsidR="0030622B" w:rsidRPr="00692EAD" w:rsidRDefault="0030622B" w:rsidP="00FB3C76">
      <w:pPr>
        <w:numPr>
          <w:ilvl w:val="0"/>
          <w:numId w:val="27"/>
        </w:numPr>
        <w:tabs>
          <w:tab w:val="clear" w:pos="1080"/>
          <w:tab w:val="num" w:pos="849"/>
        </w:tabs>
        <w:spacing w:line="192" w:lineRule="auto"/>
        <w:ind w:left="849" w:hanging="425"/>
        <w:jc w:val="lowKashida"/>
        <w:rPr>
          <w:rFonts w:cs="Traditional Arabic"/>
          <w:b w:val="0"/>
          <w:bCs w:val="0"/>
        </w:rPr>
      </w:pPr>
      <w:r w:rsidRPr="00692EAD">
        <w:rPr>
          <w:rFonts w:cs="Traditional Arabic"/>
          <w:b w:val="0"/>
          <w:bCs w:val="0"/>
          <w:rtl/>
        </w:rPr>
        <w:t>لا يتم إلحاق هذه الزوجة لعضوية البعثة ، وللمحلق الثقافي دفع الرسوم الدراسية الناشئة عن التحاقها بمعاهد اللغة أو مراحل التعليم العام أو معاهد التدريب المهني للتخصصات التالي</w:t>
      </w:r>
      <w:r w:rsidRPr="00692EAD">
        <w:rPr>
          <w:rFonts w:cs="Traditional Arabic" w:hint="cs"/>
          <w:b w:val="0"/>
          <w:bCs w:val="0"/>
          <w:rtl/>
        </w:rPr>
        <w:t xml:space="preserve">ة </w:t>
      </w:r>
      <w:r w:rsidRPr="00692EAD">
        <w:rPr>
          <w:rFonts w:cs="Traditional Arabic"/>
          <w:b w:val="0"/>
          <w:bCs w:val="0"/>
          <w:rtl/>
        </w:rPr>
        <w:t>:</w:t>
      </w:r>
      <w:r>
        <w:rPr>
          <w:rFonts w:cs="Traditional Arabic" w:hint="cs"/>
          <w:b w:val="0"/>
          <w:bCs w:val="0"/>
          <w:rtl/>
        </w:rPr>
        <w:t xml:space="preserve"> </w:t>
      </w:r>
      <w:r w:rsidRPr="00692EAD">
        <w:rPr>
          <w:rFonts w:cs="Traditional Arabic"/>
          <w:b w:val="0"/>
          <w:bCs w:val="0"/>
          <w:rtl/>
        </w:rPr>
        <w:t>( التدبير المنزلي والأشغال النسوية</w:t>
      </w:r>
      <w:r w:rsidRPr="00692EAD">
        <w:rPr>
          <w:rFonts w:cs="Traditional Arabic" w:hint="cs"/>
          <w:b w:val="0"/>
          <w:bCs w:val="0"/>
          <w:rtl/>
        </w:rPr>
        <w:t xml:space="preserve"> -</w:t>
      </w:r>
      <w:r w:rsidRPr="00692EAD">
        <w:rPr>
          <w:rFonts w:cs="Traditional Arabic"/>
          <w:b w:val="0"/>
          <w:bCs w:val="0"/>
          <w:rtl/>
        </w:rPr>
        <w:t xml:space="preserve"> الحاسب الآلي – اللغات الأجنبية – السجلات الصحية – الإسعافات الأولية – رعاية المعوقين وكبار السن – التمريض – تربية الأطفال – التغذية – الديكور المنزلي – التجميل – الإدارة المكتبية ... الخ ).</w:t>
      </w:r>
    </w:p>
    <w:p w:rsidR="0030622B" w:rsidRPr="00692EAD" w:rsidRDefault="0030622B" w:rsidP="00FB3C76">
      <w:pPr>
        <w:numPr>
          <w:ilvl w:val="0"/>
          <w:numId w:val="27"/>
        </w:numPr>
        <w:tabs>
          <w:tab w:val="clear" w:pos="1080"/>
          <w:tab w:val="num" w:pos="849"/>
        </w:tabs>
        <w:spacing w:line="192" w:lineRule="auto"/>
        <w:ind w:left="849" w:hanging="425"/>
        <w:jc w:val="lowKashida"/>
        <w:rPr>
          <w:rFonts w:cs="Traditional Arabic"/>
          <w:b w:val="0"/>
          <w:bCs w:val="0"/>
        </w:rPr>
      </w:pPr>
      <w:r w:rsidRPr="00692EAD">
        <w:rPr>
          <w:rFonts w:cs="Traditional Arabic"/>
          <w:b w:val="0"/>
          <w:bCs w:val="0"/>
          <w:rtl/>
        </w:rPr>
        <w:t>يتم سداد الرسوم</w:t>
      </w:r>
      <w:r w:rsidRPr="00692EAD">
        <w:rPr>
          <w:rFonts w:cs="Traditional Arabic" w:hint="cs"/>
          <w:b w:val="0"/>
          <w:bCs w:val="0"/>
          <w:rtl/>
        </w:rPr>
        <w:t xml:space="preserve"> الدراسية</w:t>
      </w:r>
      <w:r w:rsidRPr="00692EAD">
        <w:rPr>
          <w:rFonts w:cs="Traditional Arabic"/>
          <w:b w:val="0"/>
          <w:bCs w:val="0"/>
          <w:rtl/>
        </w:rPr>
        <w:t xml:space="preserve"> وفقا للضوابط الآتية</w:t>
      </w:r>
      <w:r w:rsidRPr="00692EAD">
        <w:rPr>
          <w:rFonts w:cs="Traditional Arabic" w:hint="cs"/>
          <w:b w:val="0"/>
          <w:bCs w:val="0"/>
          <w:rtl/>
        </w:rPr>
        <w:t xml:space="preserve"> </w:t>
      </w:r>
      <w:r w:rsidRPr="00692EAD">
        <w:rPr>
          <w:rFonts w:cs="Traditional Arabic"/>
          <w:b w:val="0"/>
          <w:bCs w:val="0"/>
          <w:rtl/>
        </w:rPr>
        <w:t>:</w:t>
      </w:r>
    </w:p>
    <w:p w:rsidR="0030622B" w:rsidRPr="00692EAD" w:rsidRDefault="0030622B" w:rsidP="0030622B">
      <w:pPr>
        <w:spacing w:line="192" w:lineRule="auto"/>
        <w:ind w:left="1274" w:hanging="425"/>
        <w:jc w:val="lowKashida"/>
        <w:rPr>
          <w:rFonts w:cs="Traditional Arabic"/>
          <w:b w:val="0"/>
          <w:bCs w:val="0"/>
          <w:rtl/>
        </w:rPr>
      </w:pPr>
      <w:r w:rsidRPr="00692EAD">
        <w:rPr>
          <w:rFonts w:cs="Traditional Arabic"/>
          <w:b w:val="0"/>
          <w:bCs w:val="0"/>
          <w:rtl/>
        </w:rPr>
        <w:t>أ – المواظبة على حضور البرامج والدورات التي تلتحق بها و</w:t>
      </w:r>
      <w:r w:rsidRPr="00692EAD">
        <w:rPr>
          <w:rFonts w:cs="Traditional Arabic" w:hint="cs"/>
          <w:b w:val="0"/>
          <w:bCs w:val="0"/>
          <w:rtl/>
        </w:rPr>
        <w:t>أ</w:t>
      </w:r>
      <w:r w:rsidRPr="00692EAD">
        <w:rPr>
          <w:rFonts w:cs="Traditional Arabic"/>
          <w:b w:val="0"/>
          <w:bCs w:val="0"/>
          <w:rtl/>
        </w:rPr>
        <w:t>ن تكون هذه الدورات متنوعة ومتعددة ومتدرجة.</w:t>
      </w:r>
    </w:p>
    <w:p w:rsidR="0030622B" w:rsidRPr="00692EAD" w:rsidRDefault="0030622B" w:rsidP="0030622B">
      <w:pPr>
        <w:spacing w:line="192" w:lineRule="auto"/>
        <w:ind w:left="1274" w:hanging="425"/>
        <w:jc w:val="lowKashida"/>
        <w:rPr>
          <w:rFonts w:cs="Traditional Arabic"/>
          <w:b w:val="0"/>
          <w:bCs w:val="0"/>
          <w:rtl/>
        </w:rPr>
      </w:pPr>
      <w:r w:rsidRPr="00692EAD">
        <w:rPr>
          <w:rFonts w:cs="Traditional Arabic"/>
          <w:b w:val="0"/>
          <w:bCs w:val="0"/>
          <w:rtl/>
        </w:rPr>
        <w:t>ب – أن تكون الدراسة في التخصصات المذكورة أعلاه ، منتهية بشهادة ممنوحة من جامعة أو مؤسسات حكومية ودولية أو جمعيات مهنية معترف بها.</w:t>
      </w:r>
    </w:p>
    <w:p w:rsidR="0030622B" w:rsidRPr="00692EAD" w:rsidRDefault="0030622B" w:rsidP="0030622B">
      <w:pPr>
        <w:spacing w:line="192" w:lineRule="auto"/>
        <w:ind w:left="1274" w:hanging="425"/>
        <w:jc w:val="lowKashida"/>
        <w:rPr>
          <w:rFonts w:cs="Traditional Arabic"/>
          <w:b w:val="0"/>
          <w:bCs w:val="0"/>
          <w:rtl/>
        </w:rPr>
      </w:pPr>
      <w:r w:rsidRPr="00692EAD">
        <w:rPr>
          <w:rFonts w:cs="Traditional Arabic"/>
          <w:b w:val="0"/>
          <w:bCs w:val="0"/>
          <w:rtl/>
        </w:rPr>
        <w:t>ج – ألا تقل الدورة عن ثلاثة أشهر وبمعدل دورتين في السنة في المعاهد المتخصصة ذات الدورات القصيرة التي تقرر الزوجة الالتحاق والدراسة بها.</w:t>
      </w:r>
    </w:p>
    <w:p w:rsidR="0030622B" w:rsidRPr="00692EAD" w:rsidRDefault="0030622B" w:rsidP="0030622B">
      <w:pPr>
        <w:pStyle w:val="Title"/>
        <w:spacing w:line="192" w:lineRule="auto"/>
        <w:jc w:val="lowKashida"/>
        <w:rPr>
          <w:rFonts w:cs="Traditional Arabic"/>
          <w:sz w:val="28"/>
          <w:szCs w:val="28"/>
          <w:rtl/>
        </w:rPr>
      </w:pPr>
    </w:p>
    <w:p w:rsidR="0030622B" w:rsidRPr="00692EAD" w:rsidRDefault="0030622B" w:rsidP="0030622B">
      <w:pPr>
        <w:pStyle w:val="Header"/>
        <w:tabs>
          <w:tab w:val="clear" w:pos="4320"/>
          <w:tab w:val="clear" w:pos="8640"/>
        </w:tabs>
        <w:spacing w:line="192" w:lineRule="auto"/>
        <w:jc w:val="lowKashida"/>
        <w:rPr>
          <w:rFonts w:cs="Traditional Arabic"/>
          <w:b w:val="0"/>
          <w:bCs w:val="0"/>
          <w:rtl/>
          <w:lang w:eastAsia="en-US"/>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Pr="00692EAD" w:rsidRDefault="00D84915" w:rsidP="0030622B">
      <w:pPr>
        <w:pStyle w:val="Title"/>
        <w:spacing w:line="192" w:lineRule="auto"/>
        <w:jc w:val="lowKashida"/>
        <w:rPr>
          <w:rFonts w:cs="Traditional Arabic"/>
          <w:sz w:val="28"/>
          <w:szCs w:val="28"/>
          <w:rtl/>
        </w:rPr>
      </w:pPr>
      <w:r>
        <w:rPr>
          <w:rFonts w:cs="Traditional Arabic"/>
          <w:noProof/>
          <w:sz w:val="28"/>
          <w:szCs w:val="28"/>
          <w:rtl/>
          <w:lang w:eastAsia="en-US"/>
        </w:rPr>
        <w:pict>
          <v:roundrect id="_x0000_s1056" style="position:absolute;left:0;text-align:left;margin-left:0;margin-top:-1.9pt;width:198.45pt;height:34pt;z-index:251672576;mso-position-horizontal:center" arcsize="10923f" strokecolor="#31849b" strokeweight="1.5pt">
            <v:fill color2="#4bacc6" rotate="t" focusposition=".5,.5" focussize="" focus="100%" type="gradientRadial"/>
            <v:textbox style="mso-next-textbox:#_x0000_s1056">
              <w:txbxContent>
                <w:p w:rsidR="0030622B" w:rsidRPr="00900C76" w:rsidRDefault="0030622B" w:rsidP="0030622B">
                  <w:pPr>
                    <w:jc w:val="center"/>
                    <w:rPr>
                      <w:rFonts w:cs="Traditional Arabic"/>
                      <w:color w:val="17365D"/>
                      <w:sz w:val="32"/>
                      <w:szCs w:val="32"/>
                    </w:rPr>
                  </w:pPr>
                  <w:r w:rsidRPr="009962A6">
                    <w:rPr>
                      <w:rFonts w:cs="Traditional Arabic" w:hint="cs"/>
                      <w:color w:val="17365D"/>
                      <w:sz w:val="32"/>
                      <w:szCs w:val="32"/>
                      <w:rtl/>
                    </w:rPr>
                    <w:t xml:space="preserve">إيقـاف </w:t>
                  </w:r>
                  <w:r w:rsidRPr="009962A6">
                    <w:rPr>
                      <w:rFonts w:cs="Traditional Arabic" w:hint="cs"/>
                      <w:color w:val="17365D"/>
                      <w:sz w:val="32"/>
                      <w:szCs w:val="32"/>
                      <w:rtl/>
                    </w:rPr>
                    <w:t>المخصصات وإنهـاء البعثـة</w:t>
                  </w:r>
                </w:p>
              </w:txbxContent>
            </v:textbox>
            <w10:wrap anchorx="page"/>
          </v:roundrect>
        </w:pict>
      </w:r>
    </w:p>
    <w:p w:rsidR="0030622B" w:rsidRPr="00692EAD" w:rsidRDefault="0030622B" w:rsidP="0030622B">
      <w:pPr>
        <w:pStyle w:val="Title"/>
        <w:spacing w:line="192" w:lineRule="auto"/>
        <w:jc w:val="lowKashida"/>
        <w:rPr>
          <w:rFonts w:cs="Traditional Arabic"/>
          <w:sz w:val="28"/>
          <w:szCs w:val="28"/>
          <w:rtl/>
        </w:rPr>
      </w:pP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lang w:eastAsia="ar-SA"/>
        </w:rPr>
      </w:pPr>
      <w:r w:rsidRPr="00692EAD">
        <w:rPr>
          <w:rFonts w:cs="Traditional Arabic" w:hint="cs"/>
          <w:color w:val="auto"/>
          <w:sz w:val="28"/>
          <w:szCs w:val="28"/>
          <w:rtl/>
          <w:lang w:eastAsia="ar-SA"/>
        </w:rPr>
        <w:t xml:space="preserve">     </w:t>
      </w:r>
      <w:r w:rsidRPr="00692EAD">
        <w:rPr>
          <w:rFonts w:cs="Traditional Arabic"/>
          <w:color w:val="auto"/>
          <w:sz w:val="28"/>
          <w:szCs w:val="28"/>
          <w:rtl/>
          <w:lang w:eastAsia="ar-SA"/>
        </w:rPr>
        <w:t>توقف مخصصات المبتعث</w:t>
      </w:r>
      <w:r w:rsidRPr="00692EAD">
        <w:rPr>
          <w:rFonts w:cs="Traditional Arabic" w:hint="cs"/>
          <w:color w:val="auto"/>
          <w:sz w:val="28"/>
          <w:szCs w:val="28"/>
          <w:rtl/>
          <w:lang w:eastAsia="ar-SA"/>
        </w:rPr>
        <w:t xml:space="preserve"> حسب ما ورد في</w:t>
      </w:r>
      <w:r w:rsidRPr="00692EAD">
        <w:rPr>
          <w:rFonts w:cs="Traditional Arabic"/>
          <w:color w:val="auto"/>
          <w:sz w:val="28"/>
          <w:szCs w:val="28"/>
          <w:rtl/>
          <w:lang w:eastAsia="ar-SA"/>
        </w:rPr>
        <w:t xml:space="preserve"> المادة </w:t>
      </w:r>
      <w:r w:rsidRPr="00692EAD">
        <w:rPr>
          <w:rFonts w:cs="Traditional Arabic" w:hint="cs"/>
          <w:color w:val="auto"/>
          <w:sz w:val="28"/>
          <w:szCs w:val="28"/>
          <w:rtl/>
          <w:lang w:eastAsia="ar-SA"/>
        </w:rPr>
        <w:t>السابعة والعشرين من لائحة الابتعاث والتدريب</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بحصوله على الدرجة العلمية أو إذا غير مقر دراسته أو تخصصه أو جامعته دون موافقة</w:t>
      </w:r>
      <w:r w:rsidRPr="00692EAD">
        <w:rPr>
          <w:rFonts w:cs="Traditional Arabic"/>
          <w:color w:val="auto"/>
          <w:sz w:val="28"/>
          <w:szCs w:val="28"/>
          <w:lang w:eastAsia="ar-SA"/>
        </w:rPr>
        <w:t xml:space="preserve"> </w:t>
      </w:r>
      <w:r w:rsidRPr="00692EAD">
        <w:rPr>
          <w:rFonts w:cs="Traditional Arabic"/>
          <w:color w:val="auto"/>
          <w:sz w:val="28"/>
          <w:szCs w:val="28"/>
          <w:rtl/>
          <w:lang w:eastAsia="ar-SA"/>
        </w:rPr>
        <w:t>مجلس الجامعة</w:t>
      </w:r>
      <w:r w:rsidRPr="00692EAD">
        <w:rPr>
          <w:rFonts w:cs="Traditional Arabic"/>
          <w:color w:val="auto"/>
          <w:sz w:val="28"/>
          <w:szCs w:val="28"/>
          <w:lang w:eastAsia="ar-SA"/>
        </w:rPr>
        <w:t xml:space="preserve">. </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r w:rsidRPr="00692EAD">
        <w:rPr>
          <w:rFonts w:cs="Traditional Arabic" w:hint="cs"/>
          <w:color w:val="auto"/>
          <w:sz w:val="28"/>
          <w:szCs w:val="28"/>
          <w:rtl/>
          <w:lang w:eastAsia="ar-SA"/>
        </w:rPr>
        <w:t xml:space="preserve">     و</w:t>
      </w:r>
      <w:r w:rsidRPr="00692EAD">
        <w:rPr>
          <w:rFonts w:cs="Traditional Arabic"/>
          <w:color w:val="auto"/>
          <w:sz w:val="28"/>
          <w:szCs w:val="28"/>
          <w:rtl/>
          <w:lang w:eastAsia="ar-SA"/>
        </w:rPr>
        <w:t>يجوز لمجلس الجامعة</w:t>
      </w:r>
      <w:r w:rsidRPr="00692EAD">
        <w:rPr>
          <w:rFonts w:cs="Traditional Arabic" w:hint="cs"/>
          <w:color w:val="auto"/>
          <w:sz w:val="28"/>
          <w:szCs w:val="28"/>
          <w:rtl/>
          <w:lang w:eastAsia="ar-SA"/>
        </w:rPr>
        <w:t xml:space="preserve"> كما ورد في </w:t>
      </w:r>
      <w:r w:rsidRPr="00692EAD">
        <w:rPr>
          <w:rFonts w:cs="Traditional Arabic"/>
          <w:color w:val="auto"/>
          <w:sz w:val="28"/>
          <w:szCs w:val="28"/>
          <w:rtl/>
          <w:lang w:eastAsia="ar-SA"/>
        </w:rPr>
        <w:t xml:space="preserve">المادة </w:t>
      </w:r>
      <w:r w:rsidRPr="00692EAD">
        <w:rPr>
          <w:rFonts w:cs="Traditional Arabic" w:hint="cs"/>
          <w:color w:val="auto"/>
          <w:sz w:val="28"/>
          <w:szCs w:val="28"/>
          <w:rtl/>
          <w:lang w:eastAsia="ar-SA"/>
        </w:rPr>
        <w:t xml:space="preserve">الثامنة والعشرين من اللائحة </w:t>
      </w:r>
      <w:r w:rsidRPr="00692EAD">
        <w:rPr>
          <w:rFonts w:cs="Traditional Arabic"/>
          <w:color w:val="auto"/>
          <w:sz w:val="28"/>
          <w:szCs w:val="28"/>
          <w:rtl/>
          <w:lang w:eastAsia="ar-SA"/>
        </w:rPr>
        <w:t>أن ينهي بعثة المبتعث بناء على توصية مجلسي</w:t>
      </w:r>
      <w:r>
        <w:rPr>
          <w:rFonts w:cs="Traditional Arabic" w:hint="cs"/>
          <w:color w:val="auto"/>
          <w:sz w:val="28"/>
          <w:szCs w:val="28"/>
          <w:rtl/>
          <w:lang w:eastAsia="ar-SA"/>
        </w:rPr>
        <w:t xml:space="preserve"> </w:t>
      </w:r>
      <w:r w:rsidRPr="00692EAD">
        <w:rPr>
          <w:rFonts w:cs="Traditional Arabic"/>
          <w:color w:val="auto"/>
          <w:sz w:val="28"/>
          <w:szCs w:val="28"/>
          <w:rtl/>
          <w:lang w:eastAsia="ar-SA"/>
        </w:rPr>
        <w:t>القسم والكلية، أو المعهد وما في حكمهما، ولجنة الابتعاث والتدريب في الحالات</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الآتية</w:t>
      </w:r>
      <w:r w:rsidRPr="00692EAD">
        <w:rPr>
          <w:rFonts w:cs="Traditional Arabic"/>
          <w:color w:val="auto"/>
          <w:sz w:val="28"/>
          <w:szCs w:val="28"/>
          <w:lang w:eastAsia="ar-SA"/>
        </w:rPr>
        <w:t>:</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r w:rsidRPr="00692EAD">
        <w:rPr>
          <w:rFonts w:cs="Traditional Arabic" w:hint="cs"/>
          <w:color w:val="auto"/>
          <w:sz w:val="28"/>
          <w:szCs w:val="28"/>
          <w:rtl/>
          <w:lang w:eastAsia="ar-SA"/>
        </w:rPr>
        <w:t xml:space="preserve">1- </w:t>
      </w:r>
      <w:r w:rsidRPr="00692EAD">
        <w:rPr>
          <w:rFonts w:cs="Traditional Arabic"/>
          <w:color w:val="auto"/>
          <w:sz w:val="28"/>
          <w:szCs w:val="28"/>
          <w:rtl/>
          <w:lang w:eastAsia="ar-SA"/>
        </w:rPr>
        <w:t>عدم قدرته على مواصلة الدراسة وفقأ للتقارير المتعلقة بسير در</w:t>
      </w:r>
      <w:r w:rsidRPr="00692EAD">
        <w:rPr>
          <w:rFonts w:cs="Traditional Arabic" w:hint="cs"/>
          <w:color w:val="auto"/>
          <w:sz w:val="28"/>
          <w:szCs w:val="28"/>
          <w:rtl/>
          <w:lang w:eastAsia="ar-SA"/>
        </w:rPr>
        <w:t>ا</w:t>
      </w:r>
      <w:r w:rsidRPr="00692EAD">
        <w:rPr>
          <w:rFonts w:cs="Traditional Arabic"/>
          <w:color w:val="auto"/>
          <w:sz w:val="28"/>
          <w:szCs w:val="28"/>
          <w:rtl/>
          <w:lang w:eastAsia="ar-SA"/>
        </w:rPr>
        <w:t>سته</w:t>
      </w:r>
      <w:r w:rsidRPr="00692EAD">
        <w:rPr>
          <w:rFonts w:cs="Traditional Arabic"/>
          <w:color w:val="auto"/>
          <w:sz w:val="28"/>
          <w:szCs w:val="28"/>
          <w:lang w:eastAsia="ar-SA"/>
        </w:rPr>
        <w:t>.</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r w:rsidRPr="00692EAD">
        <w:rPr>
          <w:rFonts w:cs="Traditional Arabic" w:hint="cs"/>
          <w:color w:val="auto"/>
          <w:sz w:val="28"/>
          <w:szCs w:val="28"/>
          <w:rtl/>
          <w:lang w:eastAsia="ar-SA"/>
        </w:rPr>
        <w:t xml:space="preserve">2- </w:t>
      </w:r>
      <w:r w:rsidRPr="00692EAD">
        <w:rPr>
          <w:rFonts w:cs="Traditional Arabic"/>
          <w:color w:val="auto"/>
          <w:sz w:val="28"/>
          <w:szCs w:val="28"/>
          <w:rtl/>
          <w:lang w:eastAsia="ar-SA"/>
        </w:rPr>
        <w:t>طلبه إنهاء البعثة والعودة إلى المملكة</w:t>
      </w:r>
      <w:r w:rsidRPr="00692EAD">
        <w:rPr>
          <w:rFonts w:cs="Traditional Arabic" w:hint="cs"/>
          <w:color w:val="auto"/>
          <w:sz w:val="28"/>
          <w:szCs w:val="28"/>
          <w:rtl/>
          <w:lang w:eastAsia="ar-SA"/>
        </w:rPr>
        <w:t xml:space="preserve"> .</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r w:rsidRPr="00692EAD">
        <w:rPr>
          <w:rFonts w:cs="Traditional Arabic" w:hint="cs"/>
          <w:color w:val="auto"/>
          <w:sz w:val="28"/>
          <w:szCs w:val="28"/>
          <w:rtl/>
          <w:lang w:eastAsia="ar-SA"/>
        </w:rPr>
        <w:t xml:space="preserve">3- </w:t>
      </w:r>
      <w:r w:rsidRPr="00692EAD">
        <w:rPr>
          <w:rFonts w:cs="Traditional Arabic"/>
          <w:color w:val="auto"/>
          <w:sz w:val="28"/>
          <w:szCs w:val="28"/>
          <w:rtl/>
          <w:lang w:eastAsia="ar-SA"/>
        </w:rPr>
        <w:t>إذا خالف الأنظمة أو</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التعليمات أو امتنع عن تنفيذها</w:t>
      </w:r>
      <w:r w:rsidRPr="00692EAD">
        <w:rPr>
          <w:rFonts w:cs="Traditional Arabic"/>
          <w:color w:val="auto"/>
          <w:sz w:val="28"/>
          <w:szCs w:val="28"/>
          <w:lang w:eastAsia="ar-SA"/>
        </w:rPr>
        <w:t>.</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r w:rsidRPr="00692EAD">
        <w:rPr>
          <w:rFonts w:cs="Traditional Arabic" w:hint="cs"/>
          <w:color w:val="auto"/>
          <w:sz w:val="28"/>
          <w:szCs w:val="28"/>
          <w:rtl/>
          <w:lang w:eastAsia="ar-SA"/>
        </w:rPr>
        <w:t xml:space="preserve">4- </w:t>
      </w:r>
      <w:r w:rsidRPr="00692EAD">
        <w:rPr>
          <w:rFonts w:cs="Traditional Arabic"/>
          <w:color w:val="auto"/>
          <w:sz w:val="28"/>
          <w:szCs w:val="28"/>
          <w:rtl/>
          <w:lang w:eastAsia="ar-SA"/>
        </w:rPr>
        <w:t>إذا لم يحصل على المؤهل المطلوب في المدة</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المحددة</w:t>
      </w:r>
      <w:r w:rsidRPr="00692EAD">
        <w:rPr>
          <w:rFonts w:cs="Traditional Arabic"/>
          <w:color w:val="auto"/>
          <w:sz w:val="28"/>
          <w:szCs w:val="28"/>
          <w:lang w:eastAsia="ar-SA"/>
        </w:rPr>
        <w:t>.</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r w:rsidRPr="00692EAD">
        <w:rPr>
          <w:rFonts w:cs="Traditional Arabic" w:hint="cs"/>
          <w:color w:val="auto"/>
          <w:sz w:val="28"/>
          <w:szCs w:val="28"/>
          <w:rtl/>
          <w:lang w:eastAsia="ar-SA"/>
        </w:rPr>
        <w:t xml:space="preserve">5- </w:t>
      </w:r>
      <w:r w:rsidRPr="00692EAD">
        <w:rPr>
          <w:rFonts w:cs="Traditional Arabic"/>
          <w:color w:val="auto"/>
          <w:sz w:val="28"/>
          <w:szCs w:val="28"/>
          <w:rtl/>
          <w:lang w:eastAsia="ar-SA"/>
        </w:rPr>
        <w:t>إذا ثبت توقفه عن الدراسة دون عذر مقبول</w:t>
      </w:r>
      <w:r w:rsidRPr="00692EAD">
        <w:rPr>
          <w:rFonts w:cs="Traditional Arabic"/>
          <w:color w:val="auto"/>
          <w:sz w:val="28"/>
          <w:szCs w:val="28"/>
          <w:lang w:eastAsia="ar-SA"/>
        </w:rPr>
        <w:t>.</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lang w:eastAsia="ar-SA"/>
        </w:rPr>
      </w:pPr>
      <w:r w:rsidRPr="00692EAD">
        <w:rPr>
          <w:rFonts w:cs="Traditional Arabic" w:hint="cs"/>
          <w:color w:val="auto"/>
          <w:sz w:val="28"/>
          <w:szCs w:val="28"/>
          <w:rtl/>
          <w:lang w:eastAsia="ar-SA"/>
        </w:rPr>
        <w:t xml:space="preserve">     و</w:t>
      </w:r>
      <w:r w:rsidRPr="00692EAD">
        <w:rPr>
          <w:rFonts w:cs="Traditional Arabic"/>
          <w:color w:val="auto"/>
          <w:sz w:val="28"/>
          <w:szCs w:val="28"/>
          <w:rtl/>
          <w:lang w:eastAsia="ar-SA"/>
        </w:rPr>
        <w:t>لا يجوز للمبتعث في</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الداخل أو الخارج الذي يرغب في إنهاء</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ابتعاثه قبل الحصول على المؤهل المطلوب ترك مقر دراسته قبل موافقة مجلس الجامعة</w:t>
      </w:r>
      <w:r w:rsidRPr="00692EAD">
        <w:rPr>
          <w:rFonts w:cs="Traditional Arabic"/>
          <w:color w:val="auto"/>
          <w:sz w:val="28"/>
          <w:szCs w:val="28"/>
          <w:lang w:eastAsia="ar-SA"/>
        </w:rPr>
        <w:t xml:space="preserve">. </w:t>
      </w:r>
      <w:r w:rsidRPr="00692EAD">
        <w:rPr>
          <w:rFonts w:cs="Traditional Arabic"/>
          <w:color w:val="auto"/>
          <w:sz w:val="28"/>
          <w:szCs w:val="28"/>
          <w:rtl/>
          <w:lang w:eastAsia="ar-SA"/>
        </w:rPr>
        <w:t>وفي حال عودة المبتعث قبل موافقة مجلس الجامعة يطبق بشأنه ما ورد في إحدى الفقرتين</w:t>
      </w:r>
      <w:r w:rsidRPr="00692EAD">
        <w:rPr>
          <w:rFonts w:cs="Traditional Arabic" w:hint="cs"/>
          <w:color w:val="auto"/>
          <w:sz w:val="28"/>
          <w:szCs w:val="28"/>
          <w:rtl/>
          <w:lang w:eastAsia="ar-SA"/>
        </w:rPr>
        <w:t xml:space="preserve"> (1</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أو 2) من المادة الثلاتين من هذه اللائحة</w:t>
      </w:r>
      <w:r w:rsidRPr="00692EAD">
        <w:rPr>
          <w:rFonts w:cs="Traditional Arabic" w:hint="cs"/>
          <w:color w:val="auto"/>
          <w:sz w:val="28"/>
          <w:szCs w:val="28"/>
          <w:rtl/>
          <w:lang w:eastAsia="ar-SA"/>
        </w:rPr>
        <w:t xml:space="preserve"> ( كما نصت </w:t>
      </w:r>
      <w:r w:rsidRPr="00692EAD">
        <w:rPr>
          <w:rFonts w:cs="Traditional Arabic"/>
          <w:color w:val="auto"/>
          <w:sz w:val="28"/>
          <w:szCs w:val="28"/>
          <w:rtl/>
          <w:lang w:eastAsia="ar-SA"/>
        </w:rPr>
        <w:t xml:space="preserve">المادة </w:t>
      </w:r>
      <w:r w:rsidRPr="00692EAD">
        <w:rPr>
          <w:rFonts w:cs="Traditional Arabic" w:hint="cs"/>
          <w:color w:val="auto"/>
          <w:sz w:val="28"/>
          <w:szCs w:val="28"/>
          <w:rtl/>
          <w:lang w:eastAsia="ar-SA"/>
        </w:rPr>
        <w:t>التاسعة والعشرون)</w:t>
      </w:r>
      <w:r w:rsidRPr="00692EAD">
        <w:rPr>
          <w:rFonts w:cs="Traditional Arabic"/>
          <w:color w:val="auto"/>
          <w:sz w:val="28"/>
          <w:szCs w:val="28"/>
          <w:lang w:eastAsia="ar-SA"/>
        </w:rPr>
        <w:t>.</w:t>
      </w:r>
    </w:p>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r w:rsidRPr="00692EAD">
        <w:rPr>
          <w:rFonts w:cs="Traditional Arabic" w:hint="cs"/>
          <w:color w:val="auto"/>
          <w:sz w:val="28"/>
          <w:szCs w:val="28"/>
          <w:rtl/>
          <w:lang w:eastAsia="ar-SA"/>
        </w:rPr>
        <w:t xml:space="preserve">     و</w:t>
      </w:r>
      <w:r w:rsidRPr="00692EAD">
        <w:rPr>
          <w:rFonts w:cs="Traditional Arabic"/>
          <w:color w:val="auto"/>
          <w:sz w:val="28"/>
          <w:szCs w:val="28"/>
          <w:rtl/>
          <w:lang w:eastAsia="ar-SA"/>
        </w:rPr>
        <w:t>في حال موافقة مجلس الجامعة على إنهاء بعثة المبتعث وفقأ لأحكام المادة</w:t>
      </w:r>
      <w:r w:rsidRPr="00692EAD">
        <w:rPr>
          <w:rFonts w:cs="Traditional Arabic"/>
          <w:color w:val="auto"/>
          <w:sz w:val="28"/>
          <w:szCs w:val="28"/>
          <w:lang w:eastAsia="ar-SA"/>
        </w:rPr>
        <w:t xml:space="preserve"> </w:t>
      </w:r>
      <w:r w:rsidRPr="00692EAD">
        <w:rPr>
          <w:rFonts w:cs="Traditional Arabic"/>
          <w:color w:val="auto"/>
          <w:sz w:val="28"/>
          <w:szCs w:val="28"/>
          <w:rtl/>
          <w:lang w:eastAsia="ar-SA"/>
        </w:rPr>
        <w:t xml:space="preserve">الثامنة والعشرين فللمجلس </w:t>
      </w:r>
      <w:r w:rsidRPr="00692EAD">
        <w:rPr>
          <w:rFonts w:cs="Traditional Arabic" w:hint="cs"/>
          <w:color w:val="auto"/>
          <w:sz w:val="28"/>
          <w:szCs w:val="28"/>
          <w:rtl/>
          <w:lang w:eastAsia="ar-SA"/>
        </w:rPr>
        <w:t xml:space="preserve">(كما ورد في </w:t>
      </w:r>
      <w:r w:rsidRPr="00692EAD">
        <w:rPr>
          <w:rFonts w:cs="Traditional Arabic"/>
          <w:color w:val="auto"/>
          <w:sz w:val="28"/>
          <w:szCs w:val="28"/>
          <w:rtl/>
          <w:lang w:eastAsia="ar-SA"/>
        </w:rPr>
        <w:t xml:space="preserve">المادة </w:t>
      </w:r>
      <w:r w:rsidRPr="00692EAD">
        <w:rPr>
          <w:rFonts w:cs="Traditional Arabic" w:hint="cs"/>
          <w:color w:val="auto"/>
          <w:sz w:val="28"/>
          <w:szCs w:val="28"/>
          <w:rtl/>
          <w:lang w:eastAsia="ar-SA"/>
        </w:rPr>
        <w:t xml:space="preserve">الثلاثين) </w:t>
      </w:r>
      <w:r w:rsidRPr="00692EAD">
        <w:rPr>
          <w:rFonts w:cs="Traditional Arabic"/>
          <w:color w:val="auto"/>
          <w:sz w:val="28"/>
          <w:szCs w:val="28"/>
          <w:rtl/>
          <w:lang w:eastAsia="ar-SA"/>
        </w:rPr>
        <w:t>ما يأتي</w:t>
      </w:r>
      <w:r w:rsidRPr="00692EAD">
        <w:rPr>
          <w:rFonts w:cs="Traditional Arabic" w:hint="cs"/>
          <w:color w:val="auto"/>
          <w:sz w:val="28"/>
          <w:szCs w:val="28"/>
          <w:rtl/>
          <w:lang w:eastAsia="ar-SA"/>
        </w:rPr>
        <w:t xml:space="preserve"> </w:t>
      </w:r>
      <w:r w:rsidRPr="00692EAD">
        <w:rPr>
          <w:rFonts w:cs="Traditional Arabic"/>
          <w:color w:val="auto"/>
          <w:sz w:val="28"/>
          <w:szCs w:val="28"/>
          <w:lang w:eastAsia="ar-SA"/>
        </w:rPr>
        <w:t>:</w:t>
      </w:r>
    </w:p>
    <w:p w:rsidR="0030622B" w:rsidRPr="00692EAD" w:rsidRDefault="0030622B" w:rsidP="00FB3C76">
      <w:pPr>
        <w:pStyle w:val="NormalWeb"/>
        <w:numPr>
          <w:ilvl w:val="0"/>
          <w:numId w:val="28"/>
        </w:numPr>
        <w:tabs>
          <w:tab w:val="clear" w:pos="720"/>
          <w:tab w:val="num" w:pos="424"/>
        </w:tabs>
        <w:bidi/>
        <w:spacing w:before="0" w:beforeAutospacing="0" w:after="0" w:afterAutospacing="0" w:line="192" w:lineRule="auto"/>
        <w:ind w:left="424" w:hanging="425"/>
        <w:jc w:val="lowKashida"/>
        <w:rPr>
          <w:rFonts w:cs="Traditional Arabic"/>
          <w:color w:val="auto"/>
          <w:sz w:val="28"/>
          <w:szCs w:val="28"/>
          <w:lang w:eastAsia="ar-SA"/>
        </w:rPr>
      </w:pPr>
      <w:r w:rsidRPr="00692EAD">
        <w:rPr>
          <w:rFonts w:cs="Traditional Arabic"/>
          <w:color w:val="auto"/>
          <w:sz w:val="28"/>
          <w:szCs w:val="28"/>
          <w:rtl/>
          <w:lang w:eastAsia="ar-SA"/>
        </w:rPr>
        <w:t>اتخاذ قرار بطي قيده في مدة لا تتجاوز</w:t>
      </w:r>
      <w:r w:rsidRPr="00692EAD">
        <w:rPr>
          <w:rFonts w:cs="Traditional Arabic"/>
          <w:color w:val="auto"/>
          <w:sz w:val="28"/>
          <w:szCs w:val="28"/>
          <w:lang w:eastAsia="ar-SA"/>
        </w:rPr>
        <w:t xml:space="preserve"> </w:t>
      </w:r>
      <w:r w:rsidRPr="00692EAD">
        <w:rPr>
          <w:rFonts w:cs="Traditional Arabic"/>
          <w:color w:val="auto"/>
          <w:sz w:val="28"/>
          <w:szCs w:val="28"/>
          <w:rtl/>
          <w:lang w:eastAsia="ar-SA"/>
        </w:rPr>
        <w:t>السنة من تاريخ إنهاء ابتعاثه</w:t>
      </w:r>
      <w:r w:rsidRPr="00692EAD">
        <w:rPr>
          <w:rFonts w:cs="Traditional Arabic"/>
          <w:color w:val="auto"/>
          <w:sz w:val="28"/>
          <w:szCs w:val="28"/>
          <w:lang w:eastAsia="ar-SA"/>
        </w:rPr>
        <w:t>.</w:t>
      </w:r>
    </w:p>
    <w:p w:rsidR="0030622B" w:rsidRPr="00692EAD" w:rsidRDefault="0030622B" w:rsidP="00FB3C76">
      <w:pPr>
        <w:pStyle w:val="NormalWeb"/>
        <w:numPr>
          <w:ilvl w:val="0"/>
          <w:numId w:val="28"/>
        </w:numPr>
        <w:tabs>
          <w:tab w:val="clear" w:pos="720"/>
          <w:tab w:val="num" w:pos="424"/>
        </w:tabs>
        <w:bidi/>
        <w:spacing w:before="0" w:beforeAutospacing="0" w:after="0" w:afterAutospacing="0" w:line="192" w:lineRule="auto"/>
        <w:ind w:left="424" w:hanging="425"/>
        <w:jc w:val="lowKashida"/>
        <w:rPr>
          <w:rFonts w:cs="Traditional Arabic"/>
          <w:color w:val="auto"/>
          <w:sz w:val="28"/>
          <w:szCs w:val="28"/>
          <w:lang w:eastAsia="ar-SA"/>
        </w:rPr>
      </w:pPr>
      <w:r w:rsidRPr="00692EAD">
        <w:rPr>
          <w:rFonts w:cs="Traditional Arabic"/>
          <w:color w:val="auto"/>
          <w:sz w:val="28"/>
          <w:szCs w:val="28"/>
          <w:rtl/>
          <w:lang w:eastAsia="ar-SA"/>
        </w:rPr>
        <w:t>أو إحالته إلى وظيفة إدارية إذا كانت الجامعة</w:t>
      </w:r>
      <w:r w:rsidRPr="00692EAD">
        <w:rPr>
          <w:rFonts w:cs="Traditional Arabic"/>
          <w:color w:val="auto"/>
          <w:sz w:val="28"/>
          <w:szCs w:val="28"/>
          <w:lang w:eastAsia="ar-SA"/>
        </w:rPr>
        <w:t xml:space="preserve"> </w:t>
      </w:r>
      <w:r w:rsidRPr="00692EAD">
        <w:rPr>
          <w:rFonts w:cs="Traditional Arabic"/>
          <w:color w:val="auto"/>
          <w:sz w:val="28"/>
          <w:szCs w:val="28"/>
          <w:rtl/>
          <w:lang w:eastAsia="ar-SA"/>
        </w:rPr>
        <w:t>في حاجة لخدماته</w:t>
      </w:r>
      <w:r w:rsidRPr="00692EAD">
        <w:rPr>
          <w:rFonts w:cs="Traditional Arabic"/>
          <w:color w:val="auto"/>
          <w:sz w:val="28"/>
          <w:szCs w:val="28"/>
          <w:lang w:eastAsia="ar-SA"/>
        </w:rPr>
        <w:t>.</w:t>
      </w:r>
    </w:p>
    <w:p w:rsidR="0030622B" w:rsidRPr="00692EAD" w:rsidRDefault="0030622B" w:rsidP="00FB3C76">
      <w:pPr>
        <w:pStyle w:val="NormalWeb"/>
        <w:numPr>
          <w:ilvl w:val="0"/>
          <w:numId w:val="28"/>
        </w:numPr>
        <w:tabs>
          <w:tab w:val="clear" w:pos="720"/>
          <w:tab w:val="num" w:pos="424"/>
        </w:tabs>
        <w:bidi/>
        <w:spacing w:before="0" w:beforeAutospacing="0" w:after="0" w:afterAutospacing="0" w:line="192" w:lineRule="auto"/>
        <w:ind w:left="424" w:hanging="425"/>
        <w:jc w:val="lowKashida"/>
        <w:rPr>
          <w:rFonts w:cs="Traditional Arabic"/>
          <w:color w:val="auto"/>
          <w:sz w:val="28"/>
          <w:szCs w:val="28"/>
          <w:lang w:eastAsia="ar-SA"/>
        </w:rPr>
      </w:pPr>
      <w:r w:rsidRPr="00692EAD">
        <w:rPr>
          <w:rFonts w:cs="Traditional Arabic"/>
          <w:color w:val="auto"/>
          <w:sz w:val="28"/>
          <w:szCs w:val="28"/>
          <w:rtl/>
          <w:lang w:eastAsia="ar-SA"/>
        </w:rPr>
        <w:t>أو إبقاءه على وظيفته وتحديد المدة اللازمة لاستئنافه</w:t>
      </w:r>
      <w:r>
        <w:rPr>
          <w:rFonts w:cs="Traditional Arabic" w:hint="cs"/>
          <w:color w:val="auto"/>
          <w:sz w:val="28"/>
          <w:szCs w:val="28"/>
          <w:rtl/>
          <w:lang w:eastAsia="ar-SA"/>
        </w:rPr>
        <w:t xml:space="preserve"> </w:t>
      </w:r>
      <w:r w:rsidRPr="00692EAD">
        <w:rPr>
          <w:rFonts w:cs="Traditional Arabic"/>
          <w:color w:val="auto"/>
          <w:sz w:val="28"/>
          <w:szCs w:val="28"/>
          <w:rtl/>
          <w:lang w:eastAsia="ar-SA"/>
        </w:rPr>
        <w:t>دراسته العليا على أن لا تتجاوز تلك المدة السنتين. و</w:t>
      </w:r>
      <w:r w:rsidRPr="00692EAD">
        <w:rPr>
          <w:rFonts w:cs="Traditional Arabic" w:hint="cs"/>
          <w:color w:val="auto"/>
          <w:sz w:val="28"/>
          <w:szCs w:val="28"/>
          <w:rtl/>
          <w:lang w:eastAsia="ar-SA"/>
        </w:rPr>
        <w:t xml:space="preserve"> </w:t>
      </w:r>
      <w:r w:rsidRPr="00692EAD">
        <w:rPr>
          <w:rFonts w:cs="Traditional Arabic"/>
          <w:color w:val="auto"/>
          <w:sz w:val="28"/>
          <w:szCs w:val="28"/>
          <w:rtl/>
          <w:lang w:eastAsia="ar-SA"/>
        </w:rPr>
        <w:t>في حال تجاوزه لها يطبق بشأنه</w:t>
      </w:r>
      <w:r>
        <w:rPr>
          <w:rFonts w:cs="Traditional Arabic" w:hint="cs"/>
          <w:color w:val="auto"/>
          <w:sz w:val="28"/>
          <w:szCs w:val="28"/>
          <w:rtl/>
          <w:lang w:eastAsia="ar-SA"/>
        </w:rPr>
        <w:t xml:space="preserve"> </w:t>
      </w:r>
      <w:r w:rsidRPr="00692EAD">
        <w:rPr>
          <w:rFonts w:cs="Traditional Arabic"/>
          <w:color w:val="auto"/>
          <w:sz w:val="28"/>
          <w:szCs w:val="28"/>
          <w:rtl/>
          <w:lang w:eastAsia="ar-SA"/>
        </w:rPr>
        <w:t>ما</w:t>
      </w:r>
      <w:r w:rsidRPr="00692EAD">
        <w:rPr>
          <w:rFonts w:cs="Traditional Arabic" w:hint="cs"/>
          <w:color w:val="auto"/>
          <w:sz w:val="28"/>
          <w:szCs w:val="28"/>
          <w:rtl/>
          <w:lang w:eastAsia="ar-SA"/>
        </w:rPr>
        <w:t xml:space="preserve"> </w:t>
      </w:r>
      <w:r w:rsidRPr="00692EAD">
        <w:rPr>
          <w:rFonts w:cs="Traditional Arabic"/>
          <w:color w:val="auto"/>
          <w:sz w:val="28"/>
          <w:szCs w:val="28"/>
          <w:rtl/>
          <w:lang w:eastAsia="ar-SA"/>
        </w:rPr>
        <w:t xml:space="preserve">ورد في إحدى الفقرتين. </w:t>
      </w:r>
      <w:r>
        <w:rPr>
          <w:rFonts w:cs="Traditional Arabic" w:hint="cs"/>
          <w:color w:val="auto"/>
          <w:sz w:val="28"/>
          <w:szCs w:val="28"/>
          <w:rtl/>
          <w:lang w:eastAsia="ar-SA"/>
        </w:rPr>
        <w:t xml:space="preserve">              </w:t>
      </w:r>
      <w:r w:rsidRPr="00692EAD">
        <w:rPr>
          <w:rFonts w:cs="Traditional Arabic"/>
          <w:color w:val="auto"/>
          <w:sz w:val="28"/>
          <w:szCs w:val="28"/>
          <w:rtl/>
          <w:lang w:eastAsia="ar-SA"/>
        </w:rPr>
        <w:t>(1 أو 2) من هذه المادة</w:t>
      </w:r>
      <w:r w:rsidRPr="00692EAD">
        <w:rPr>
          <w:rFonts w:cs="Traditional Arabic"/>
          <w:color w:val="auto"/>
          <w:sz w:val="28"/>
          <w:szCs w:val="28"/>
          <w:lang w:eastAsia="ar-SA"/>
        </w:rPr>
        <w:t>.</w:t>
      </w:r>
    </w:p>
    <w:p w:rsidR="0030622B" w:rsidRPr="00692EAD" w:rsidRDefault="0030622B" w:rsidP="0030622B">
      <w:pPr>
        <w:pStyle w:val="Title"/>
        <w:spacing w:line="192" w:lineRule="auto"/>
        <w:jc w:val="lowKashida"/>
        <w:rPr>
          <w:rFonts w:cs="Traditional Arabic"/>
          <w:sz w:val="28"/>
          <w:szCs w:val="28"/>
          <w:rtl/>
        </w:rPr>
      </w:pPr>
      <w:r w:rsidRPr="00692EAD">
        <w:rPr>
          <w:rFonts w:cs="Traditional Arabic"/>
          <w:sz w:val="28"/>
          <w:szCs w:val="28"/>
          <w:rtl/>
        </w:rPr>
        <w:br w:type="page"/>
      </w:r>
    </w:p>
    <w:p w:rsidR="0030622B" w:rsidRPr="00692EAD" w:rsidRDefault="00D84915" w:rsidP="0030622B">
      <w:pPr>
        <w:pStyle w:val="Title"/>
        <w:spacing w:line="192" w:lineRule="auto"/>
        <w:jc w:val="lowKashida"/>
        <w:rPr>
          <w:rFonts w:cs="Traditional Arabic"/>
          <w:sz w:val="28"/>
          <w:szCs w:val="28"/>
        </w:rPr>
      </w:pPr>
      <w:r>
        <w:rPr>
          <w:rFonts w:cs="Traditional Arabic"/>
          <w:noProof/>
          <w:sz w:val="28"/>
          <w:szCs w:val="28"/>
          <w:lang w:eastAsia="en-US"/>
        </w:rPr>
        <w:lastRenderedPageBreak/>
        <w:pict>
          <v:roundrect id="_x0000_s1057" style="position:absolute;left:0;text-align:left;margin-left:0;margin-top:-18.7pt;width:198.45pt;height:34pt;z-index:251673600;mso-position-horizontal:center" arcsize="10923f" strokecolor="#31849b" strokeweight="1.5pt">
            <v:fill color2="#4bacc6" rotate="t" focusposition=".5,.5" focussize="" focus="100%" type="gradientRadial"/>
            <v:textbox style="mso-next-textbox:#_x0000_s1057">
              <w:txbxContent>
                <w:p w:rsidR="0030622B" w:rsidRPr="00900C76" w:rsidRDefault="0030622B" w:rsidP="0030622B">
                  <w:pPr>
                    <w:jc w:val="center"/>
                    <w:rPr>
                      <w:rFonts w:cs="Traditional Arabic"/>
                      <w:color w:val="17365D"/>
                      <w:sz w:val="32"/>
                      <w:szCs w:val="32"/>
                    </w:rPr>
                  </w:pPr>
                  <w:r w:rsidRPr="000B45E4">
                    <w:rPr>
                      <w:rFonts w:cs="Traditional Arabic" w:hint="cs"/>
                      <w:color w:val="17365D"/>
                      <w:sz w:val="32"/>
                      <w:szCs w:val="32"/>
                      <w:rtl/>
                    </w:rPr>
                    <w:t xml:space="preserve">الملحقيـات </w:t>
                  </w:r>
                  <w:r w:rsidRPr="000B45E4">
                    <w:rPr>
                      <w:rFonts w:cs="Traditional Arabic" w:hint="cs"/>
                      <w:color w:val="17365D"/>
                      <w:sz w:val="32"/>
                      <w:szCs w:val="32"/>
                      <w:rtl/>
                    </w:rPr>
                    <w:t>الثقافية السعوديـة</w:t>
                  </w:r>
                </w:p>
              </w:txbxContent>
            </v:textbox>
            <w10:wrap anchorx="page"/>
          </v:roundrect>
        </w:pict>
      </w: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r w:rsidRPr="00692EAD">
        <w:rPr>
          <w:rFonts w:cs="Traditional Arabic" w:hint="cs"/>
          <w:sz w:val="28"/>
          <w:szCs w:val="28"/>
          <w:rtl/>
        </w:rPr>
        <w:t xml:space="preserve">يتوفر على موقع وزارة التعليم العالي </w:t>
      </w:r>
      <w:r w:rsidRPr="004B3579">
        <w:rPr>
          <w:rFonts w:cs="Traditional Arabic"/>
          <w:b/>
          <w:bCs/>
          <w:sz w:val="28"/>
          <w:szCs w:val="28"/>
        </w:rPr>
        <w:t>www.mohe.gov.sa</w:t>
      </w:r>
      <w:r w:rsidRPr="00692EAD">
        <w:rPr>
          <w:rFonts w:cs="Traditional Arabic" w:hint="cs"/>
          <w:sz w:val="28"/>
          <w:szCs w:val="28"/>
          <w:rtl/>
        </w:rPr>
        <w:t xml:space="preserve"> عناوين الملحقيات</w:t>
      </w:r>
      <w:r>
        <w:rPr>
          <w:rFonts w:cs="Traditional Arabic" w:hint="cs"/>
          <w:sz w:val="28"/>
          <w:szCs w:val="28"/>
          <w:rtl/>
        </w:rPr>
        <w:t xml:space="preserve">          </w:t>
      </w:r>
      <w:r w:rsidRPr="00692EAD">
        <w:rPr>
          <w:rFonts w:cs="Traditional Arabic" w:hint="cs"/>
          <w:sz w:val="28"/>
          <w:szCs w:val="28"/>
          <w:rtl/>
        </w:rPr>
        <w:t xml:space="preserve"> الثقافية للمملكة في بعض دول العالم . ويمكن الاتصال بهم للتواصل ولمزيد </w:t>
      </w:r>
      <w:r>
        <w:rPr>
          <w:rFonts w:cs="Traditional Arabic" w:hint="cs"/>
          <w:sz w:val="28"/>
          <w:szCs w:val="28"/>
          <w:rtl/>
        </w:rPr>
        <w:t xml:space="preserve">                        </w:t>
      </w:r>
      <w:r w:rsidRPr="00692EAD">
        <w:rPr>
          <w:rFonts w:cs="Traditional Arabic" w:hint="cs"/>
          <w:sz w:val="28"/>
          <w:szCs w:val="28"/>
          <w:rtl/>
        </w:rPr>
        <w:t xml:space="preserve">من المعلومات التي يرغب المبتعث الحصول عليها . </w:t>
      </w:r>
    </w:p>
    <w:p w:rsidR="0030622B" w:rsidRPr="00692EAD"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30622B" w:rsidP="0030622B">
      <w:pPr>
        <w:pStyle w:val="Title"/>
        <w:spacing w:line="192" w:lineRule="auto"/>
        <w:jc w:val="lowKashida"/>
        <w:rPr>
          <w:rFonts w:cs="Traditional Arabic"/>
          <w:sz w:val="28"/>
          <w:szCs w:val="28"/>
          <w:rtl/>
        </w:rPr>
      </w:pPr>
    </w:p>
    <w:p w:rsidR="0030622B" w:rsidRDefault="00D84915" w:rsidP="0030622B">
      <w:pPr>
        <w:pStyle w:val="Title"/>
        <w:spacing w:line="192" w:lineRule="auto"/>
        <w:jc w:val="lowKashida"/>
        <w:rPr>
          <w:rFonts w:cs="Traditional Arabic"/>
          <w:sz w:val="28"/>
          <w:szCs w:val="28"/>
          <w:rtl/>
        </w:rPr>
      </w:pPr>
      <w:r>
        <w:rPr>
          <w:rFonts w:cs="Traditional Arabic"/>
          <w:noProof/>
          <w:sz w:val="28"/>
          <w:szCs w:val="28"/>
          <w:rtl/>
          <w:lang w:eastAsia="en-US"/>
        </w:rPr>
        <w:pict>
          <v:roundrect id="_x0000_s1058" style="position:absolute;left:0;text-align:left;margin-left:99.25pt;margin-top:-1.9pt;width:141.75pt;height:34pt;z-index:251674624" arcsize="10923f" strokecolor="#31849b" strokeweight="1.5pt">
            <v:fill color2="#4bacc6" rotate="t" focusposition=".5,.5" focussize="" focus="100%" type="gradientRadial"/>
            <v:textbox style="mso-next-textbox:#_x0000_s1058">
              <w:txbxContent>
                <w:p w:rsidR="0030622B" w:rsidRPr="00900C76" w:rsidRDefault="0030622B" w:rsidP="0030622B">
                  <w:pPr>
                    <w:jc w:val="center"/>
                    <w:rPr>
                      <w:rFonts w:cs="Traditional Arabic"/>
                      <w:color w:val="17365D"/>
                      <w:sz w:val="32"/>
                      <w:szCs w:val="32"/>
                    </w:rPr>
                  </w:pPr>
                  <w:r w:rsidRPr="00AE39E3">
                    <w:rPr>
                      <w:rFonts w:cs="Traditional Arabic" w:hint="cs"/>
                      <w:color w:val="17365D"/>
                      <w:sz w:val="32"/>
                      <w:szCs w:val="32"/>
                      <w:rtl/>
                    </w:rPr>
                    <w:t>الجـامـعـــات</w:t>
                  </w:r>
                </w:p>
              </w:txbxContent>
            </v:textbox>
            <w10:wrap anchorx="page"/>
          </v:roundrect>
        </w:pict>
      </w:r>
    </w:p>
    <w:p w:rsidR="0030622B" w:rsidRPr="00692EAD" w:rsidRDefault="0030622B" w:rsidP="0030622B">
      <w:pPr>
        <w:pStyle w:val="Title"/>
        <w:spacing w:line="192" w:lineRule="auto"/>
        <w:jc w:val="lowKashida"/>
        <w:rPr>
          <w:rFonts w:cs="Traditional Arabic"/>
          <w:sz w:val="28"/>
          <w:szCs w:val="28"/>
          <w:rtl/>
        </w:rPr>
      </w:pPr>
    </w:p>
    <w:p w:rsidR="0030622B" w:rsidRPr="00692EAD" w:rsidRDefault="0030622B" w:rsidP="0030622B">
      <w:pPr>
        <w:pStyle w:val="Title"/>
        <w:spacing w:line="192" w:lineRule="auto"/>
        <w:jc w:val="lowKashida"/>
        <w:rPr>
          <w:rFonts w:cs="Traditional Arabic"/>
          <w:sz w:val="28"/>
          <w:szCs w:val="28"/>
        </w:rPr>
      </w:pPr>
      <w:r w:rsidRPr="00692EAD">
        <w:rPr>
          <w:rFonts w:cs="Traditional Arabic" w:hint="cs"/>
          <w:sz w:val="28"/>
          <w:szCs w:val="28"/>
          <w:rtl/>
        </w:rPr>
        <w:t xml:space="preserve">    </w:t>
      </w:r>
    </w:p>
    <w:p w:rsidR="0030622B" w:rsidRPr="00692EAD" w:rsidRDefault="0030622B" w:rsidP="0030622B">
      <w:pPr>
        <w:pStyle w:val="Title"/>
        <w:spacing w:line="192" w:lineRule="auto"/>
        <w:jc w:val="lowKashida"/>
        <w:rPr>
          <w:rFonts w:cs="Traditional Arabic"/>
          <w:sz w:val="28"/>
          <w:szCs w:val="28"/>
          <w:rtl/>
        </w:rPr>
      </w:pPr>
      <w:r w:rsidRPr="00692EAD">
        <w:rPr>
          <w:rFonts w:cs="Traditional Arabic" w:hint="cs"/>
          <w:sz w:val="28"/>
          <w:szCs w:val="28"/>
          <w:rtl/>
        </w:rPr>
        <w:t xml:space="preserve"> </w:t>
      </w:r>
      <w:r>
        <w:rPr>
          <w:rFonts w:cs="Traditional Arabic" w:hint="cs"/>
          <w:sz w:val="28"/>
          <w:szCs w:val="28"/>
          <w:rtl/>
        </w:rPr>
        <w:t xml:space="preserve">   </w:t>
      </w:r>
      <w:r w:rsidRPr="00692EAD">
        <w:rPr>
          <w:rFonts w:cs="Traditional Arabic" w:hint="cs"/>
          <w:sz w:val="28"/>
          <w:szCs w:val="28"/>
          <w:rtl/>
        </w:rPr>
        <w:t xml:space="preserve">يحوي موقع وزارة التعليم العالي </w:t>
      </w:r>
      <w:r w:rsidRPr="001C39B3">
        <w:rPr>
          <w:rFonts w:cs="Traditional Arabic"/>
          <w:b/>
          <w:bCs/>
          <w:sz w:val="28"/>
          <w:szCs w:val="28"/>
        </w:rPr>
        <w:t>www.mohe.gov.sa</w:t>
      </w:r>
      <w:r w:rsidRPr="00692EAD">
        <w:rPr>
          <w:rFonts w:cs="Traditional Arabic" w:hint="cs"/>
          <w:sz w:val="28"/>
          <w:szCs w:val="28"/>
          <w:rtl/>
        </w:rPr>
        <w:t xml:space="preserve"> قائمة بالجامعات المعترف بها من قبل ال</w:t>
      </w:r>
      <w:r>
        <w:rPr>
          <w:rFonts w:cs="Traditional Arabic" w:hint="cs"/>
          <w:sz w:val="28"/>
          <w:szCs w:val="28"/>
          <w:rtl/>
        </w:rPr>
        <w:t>وزا</w:t>
      </w:r>
      <w:r w:rsidRPr="00692EAD">
        <w:rPr>
          <w:rFonts w:cs="Traditional Arabic" w:hint="cs"/>
          <w:sz w:val="28"/>
          <w:szCs w:val="28"/>
          <w:rtl/>
        </w:rPr>
        <w:t>رة .</w:t>
      </w:r>
    </w:p>
    <w:p w:rsidR="0030622B" w:rsidRPr="00692EAD" w:rsidRDefault="0030622B" w:rsidP="0030622B">
      <w:pPr>
        <w:pStyle w:val="Title"/>
        <w:spacing w:line="192" w:lineRule="auto"/>
        <w:jc w:val="lowKashida"/>
        <w:rPr>
          <w:rFonts w:cs="Traditional Arabic"/>
          <w:sz w:val="28"/>
          <w:szCs w:val="28"/>
          <w:rtl/>
        </w:rPr>
      </w:pPr>
      <w:r w:rsidRPr="00692EAD">
        <w:rPr>
          <w:rFonts w:cs="Traditional Arabic" w:hint="cs"/>
          <w:sz w:val="28"/>
          <w:szCs w:val="28"/>
          <w:rtl/>
        </w:rPr>
        <w:t xml:space="preserve">     أدناه بعض المواقع المفيدة للتعرف على الجامعات وبرامجها . </w:t>
      </w:r>
    </w:p>
    <w:p w:rsidR="0030622B" w:rsidRPr="00692EAD" w:rsidRDefault="0030622B" w:rsidP="0030622B">
      <w:pPr>
        <w:spacing w:line="192" w:lineRule="auto"/>
        <w:jc w:val="lowKashida"/>
        <w:rPr>
          <w:rFonts w:cs="Traditional Arabic"/>
          <w:b w:val="0"/>
          <w:bCs w:val="0"/>
          <w:rtl/>
        </w:rPr>
      </w:pPr>
    </w:p>
    <w:tbl>
      <w:tblPr>
        <w:bidiVisual/>
        <w:tblW w:w="6591" w:type="dxa"/>
        <w:jc w:val="center"/>
        <w:tblBorders>
          <w:top w:val="double" w:sz="6" w:space="0" w:color="31849B"/>
          <w:left w:val="double" w:sz="6" w:space="0" w:color="31849B"/>
          <w:bottom w:val="double" w:sz="6" w:space="0" w:color="31849B"/>
          <w:right w:val="double" w:sz="6" w:space="0" w:color="31849B"/>
          <w:insideH w:val="double" w:sz="6" w:space="0" w:color="31849B"/>
          <w:insideV w:val="double" w:sz="6" w:space="0" w:color="31849B"/>
        </w:tblBorders>
        <w:tblLayout w:type="fixed"/>
        <w:tblLook w:val="01E0" w:firstRow="1" w:lastRow="1" w:firstColumn="1" w:lastColumn="1" w:noHBand="0" w:noVBand="0"/>
      </w:tblPr>
      <w:tblGrid>
        <w:gridCol w:w="1346"/>
        <w:gridCol w:w="5245"/>
      </w:tblGrid>
      <w:tr w:rsidR="0030622B" w:rsidRPr="00692EAD" w:rsidTr="00BA455E">
        <w:trPr>
          <w:trHeight w:val="475"/>
          <w:jc w:val="center"/>
        </w:trPr>
        <w:tc>
          <w:tcPr>
            <w:tcW w:w="1346" w:type="dxa"/>
            <w:shd w:val="clear" w:color="auto" w:fill="auto"/>
            <w:vAlign w:val="center"/>
          </w:tcPr>
          <w:p w:rsidR="0030622B" w:rsidRPr="00A707C5" w:rsidRDefault="0030622B" w:rsidP="00BA455E">
            <w:pPr>
              <w:spacing w:line="192" w:lineRule="auto"/>
              <w:jc w:val="center"/>
              <w:rPr>
                <w:rFonts w:cs="Traditional Arabic"/>
                <w:b w:val="0"/>
                <w:bCs w:val="0"/>
                <w:rtl/>
              </w:rPr>
            </w:pPr>
            <w:r w:rsidRPr="00A707C5">
              <w:rPr>
                <w:rFonts w:cs="Traditional Arabic" w:hint="cs"/>
                <w:b w:val="0"/>
                <w:bCs w:val="0"/>
                <w:rtl/>
              </w:rPr>
              <w:t>جامعات العالم</w:t>
            </w:r>
          </w:p>
        </w:tc>
        <w:tc>
          <w:tcPr>
            <w:tcW w:w="5245" w:type="dxa"/>
            <w:shd w:val="clear" w:color="auto" w:fill="auto"/>
            <w:vAlign w:val="center"/>
          </w:tcPr>
          <w:p w:rsidR="0030622B" w:rsidRPr="0064776D" w:rsidRDefault="00D84915" w:rsidP="00BA455E">
            <w:pPr>
              <w:pStyle w:val="Title"/>
              <w:bidi w:val="0"/>
              <w:spacing w:line="240" w:lineRule="auto"/>
              <w:ind w:left="0" w:firstLine="31"/>
              <w:jc w:val="left"/>
              <w:rPr>
                <w:rFonts w:cs="Times New Roman"/>
                <w:b/>
                <w:bCs/>
                <w:color w:val="000000"/>
                <w:sz w:val="24"/>
                <w:szCs w:val="24"/>
                <w:rtl/>
              </w:rPr>
            </w:pPr>
            <w:hyperlink r:id="rId8" w:history="1">
              <w:r w:rsidR="0030622B" w:rsidRPr="0064776D">
                <w:rPr>
                  <w:rStyle w:val="Hyperlink"/>
                  <w:rFonts w:cs="Times New Roman"/>
                  <w:color w:val="000000"/>
                  <w:sz w:val="24"/>
                  <w:szCs w:val="24"/>
                </w:rPr>
                <w:t>http://univ.cc</w:t>
              </w:r>
            </w:hyperlink>
            <w:r w:rsidR="0030622B" w:rsidRPr="0064776D">
              <w:rPr>
                <w:rFonts w:cs="Times New Roman"/>
                <w:b/>
                <w:bCs/>
                <w:color w:val="000000"/>
                <w:sz w:val="24"/>
                <w:szCs w:val="24"/>
              </w:rPr>
              <w:t xml:space="preserve"> </w:t>
            </w:r>
          </w:p>
        </w:tc>
      </w:tr>
      <w:tr w:rsidR="0030622B" w:rsidRPr="00692EAD" w:rsidTr="00BA455E">
        <w:trPr>
          <w:trHeight w:val="680"/>
          <w:jc w:val="center"/>
        </w:trPr>
        <w:tc>
          <w:tcPr>
            <w:tcW w:w="1346" w:type="dxa"/>
            <w:vMerge w:val="restart"/>
            <w:shd w:val="clear" w:color="auto" w:fill="auto"/>
            <w:vAlign w:val="center"/>
          </w:tcPr>
          <w:p w:rsidR="0030622B" w:rsidRPr="00692EAD" w:rsidRDefault="0030622B" w:rsidP="00BA455E">
            <w:pPr>
              <w:spacing w:line="192" w:lineRule="auto"/>
              <w:jc w:val="center"/>
              <w:rPr>
                <w:rFonts w:cs="Traditional Arabic"/>
                <w:b w:val="0"/>
                <w:bCs w:val="0"/>
                <w:rtl/>
              </w:rPr>
            </w:pPr>
            <w:r w:rsidRPr="00692EAD">
              <w:rPr>
                <w:rFonts w:cs="Traditional Arabic" w:hint="cs"/>
                <w:b w:val="0"/>
                <w:bCs w:val="0"/>
                <w:rtl/>
              </w:rPr>
              <w:t>الجامعات الأمريكية</w:t>
            </w:r>
          </w:p>
        </w:tc>
        <w:tc>
          <w:tcPr>
            <w:tcW w:w="5245" w:type="dxa"/>
            <w:shd w:val="clear" w:color="auto" w:fill="auto"/>
            <w:vAlign w:val="center"/>
          </w:tcPr>
          <w:p w:rsidR="0030622B" w:rsidRPr="0064776D" w:rsidRDefault="00D84915" w:rsidP="00BA455E">
            <w:pPr>
              <w:bidi w:val="0"/>
              <w:rPr>
                <w:rFonts w:cs="Times New Roman"/>
                <w:b w:val="0"/>
                <w:bCs w:val="0"/>
                <w:color w:val="000000"/>
                <w:sz w:val="24"/>
                <w:szCs w:val="24"/>
                <w:rtl/>
              </w:rPr>
            </w:pPr>
            <w:hyperlink r:id="rId9" w:history="1">
              <w:r w:rsidR="0030622B" w:rsidRPr="0064776D">
                <w:rPr>
                  <w:rStyle w:val="Hyperlink"/>
                  <w:rFonts w:cs="Times New Roman"/>
                  <w:b w:val="0"/>
                  <w:bCs w:val="0"/>
                  <w:color w:val="000000"/>
                  <w:sz w:val="24"/>
                  <w:szCs w:val="24"/>
                </w:rPr>
                <w:t>http://www.mohe.gov.sa/education/USUniversityMainPage.aspx</w:t>
              </w:r>
            </w:hyperlink>
            <w:r w:rsidR="0030622B" w:rsidRPr="0064776D">
              <w:rPr>
                <w:rFonts w:cs="Times New Roman"/>
                <w:b w:val="0"/>
                <w:bCs w:val="0"/>
                <w:color w:val="000000"/>
                <w:sz w:val="24"/>
                <w:szCs w:val="24"/>
              </w:rPr>
              <w:t xml:space="preserve"> </w:t>
            </w:r>
          </w:p>
        </w:tc>
      </w:tr>
      <w:tr w:rsidR="0030622B" w:rsidRPr="00692EAD" w:rsidTr="00BA455E">
        <w:trPr>
          <w:trHeight w:val="406"/>
          <w:jc w:val="center"/>
        </w:trPr>
        <w:tc>
          <w:tcPr>
            <w:tcW w:w="1346" w:type="dxa"/>
            <w:vMerge/>
            <w:shd w:val="clear" w:color="auto" w:fill="auto"/>
            <w:vAlign w:val="center"/>
          </w:tcPr>
          <w:p w:rsidR="0030622B" w:rsidRPr="00692EAD" w:rsidRDefault="0030622B" w:rsidP="00BA455E">
            <w:pPr>
              <w:spacing w:line="192" w:lineRule="auto"/>
              <w:jc w:val="center"/>
              <w:rPr>
                <w:rFonts w:cs="Traditional Arabic"/>
                <w:b w:val="0"/>
                <w:bCs w:val="0"/>
                <w:rtl/>
              </w:rPr>
            </w:pPr>
          </w:p>
        </w:tc>
        <w:tc>
          <w:tcPr>
            <w:tcW w:w="5245" w:type="dxa"/>
            <w:shd w:val="clear" w:color="auto" w:fill="auto"/>
            <w:vAlign w:val="center"/>
          </w:tcPr>
          <w:p w:rsidR="0030622B" w:rsidRPr="0064776D" w:rsidRDefault="00D84915" w:rsidP="00BA455E">
            <w:pPr>
              <w:bidi w:val="0"/>
              <w:rPr>
                <w:rFonts w:cs="Times New Roman"/>
                <w:b w:val="0"/>
                <w:bCs w:val="0"/>
                <w:color w:val="000000"/>
                <w:sz w:val="24"/>
                <w:szCs w:val="24"/>
              </w:rPr>
            </w:pPr>
            <w:hyperlink r:id="rId10" w:history="1">
              <w:r w:rsidR="0030622B" w:rsidRPr="0064776D">
                <w:rPr>
                  <w:rStyle w:val="Hyperlink"/>
                  <w:rFonts w:cs="Times New Roman"/>
                  <w:b w:val="0"/>
                  <w:bCs w:val="0"/>
                  <w:color w:val="000000"/>
                  <w:sz w:val="24"/>
                  <w:szCs w:val="24"/>
                </w:rPr>
                <w:t>http://www.petersons.com/</w:t>
              </w:r>
            </w:hyperlink>
            <w:r w:rsidR="0030622B" w:rsidRPr="0064776D">
              <w:rPr>
                <w:rFonts w:cs="Times New Roman"/>
                <w:b w:val="0"/>
                <w:bCs w:val="0"/>
                <w:color w:val="000000"/>
                <w:sz w:val="24"/>
                <w:szCs w:val="24"/>
              </w:rPr>
              <w:t xml:space="preserve"> </w:t>
            </w:r>
          </w:p>
        </w:tc>
      </w:tr>
      <w:tr w:rsidR="0030622B" w:rsidRPr="00692EAD" w:rsidTr="00BA455E">
        <w:trPr>
          <w:trHeight w:val="952"/>
          <w:jc w:val="center"/>
        </w:trPr>
        <w:tc>
          <w:tcPr>
            <w:tcW w:w="1346" w:type="dxa"/>
            <w:shd w:val="clear" w:color="auto" w:fill="auto"/>
            <w:vAlign w:val="center"/>
          </w:tcPr>
          <w:p w:rsidR="0030622B" w:rsidRPr="00692EAD" w:rsidRDefault="0030622B" w:rsidP="00BA455E">
            <w:pPr>
              <w:spacing w:line="192" w:lineRule="auto"/>
              <w:jc w:val="center"/>
              <w:rPr>
                <w:rFonts w:cs="Traditional Arabic"/>
                <w:b w:val="0"/>
                <w:bCs w:val="0"/>
                <w:rtl/>
              </w:rPr>
            </w:pPr>
            <w:r w:rsidRPr="00692EAD">
              <w:rPr>
                <w:rFonts w:cs="Traditional Arabic" w:hint="cs"/>
                <w:b w:val="0"/>
                <w:bCs w:val="0"/>
                <w:rtl/>
              </w:rPr>
              <w:t>الجامعات البريطانية</w:t>
            </w:r>
          </w:p>
        </w:tc>
        <w:tc>
          <w:tcPr>
            <w:tcW w:w="5245" w:type="dxa"/>
            <w:shd w:val="clear" w:color="auto" w:fill="auto"/>
            <w:vAlign w:val="center"/>
          </w:tcPr>
          <w:p w:rsidR="0030622B" w:rsidRPr="0064776D" w:rsidRDefault="00D84915" w:rsidP="00BA455E">
            <w:pPr>
              <w:bidi w:val="0"/>
              <w:rPr>
                <w:rFonts w:cs="Times New Roman"/>
                <w:b w:val="0"/>
                <w:bCs w:val="0"/>
                <w:color w:val="000000"/>
                <w:sz w:val="24"/>
                <w:szCs w:val="24"/>
                <w:rtl/>
              </w:rPr>
            </w:pPr>
            <w:hyperlink r:id="rId11" w:history="1">
              <w:r w:rsidR="0030622B" w:rsidRPr="0064776D">
                <w:rPr>
                  <w:rStyle w:val="Hyperlink"/>
                  <w:rFonts w:cs="Times New Roman"/>
                  <w:b w:val="0"/>
                  <w:bCs w:val="0"/>
                  <w:color w:val="000000"/>
                  <w:sz w:val="24"/>
                  <w:szCs w:val="24"/>
                </w:rPr>
                <w:t>http://www.hero.ac.uk/rae/index.html</w:t>
              </w:r>
            </w:hyperlink>
            <w:r w:rsidR="0030622B" w:rsidRPr="0064776D">
              <w:rPr>
                <w:rFonts w:cs="Times New Roman"/>
                <w:b w:val="0"/>
                <w:bCs w:val="0"/>
                <w:color w:val="000000"/>
                <w:sz w:val="24"/>
                <w:szCs w:val="24"/>
              </w:rPr>
              <w:t xml:space="preserve">      </w:t>
            </w:r>
          </w:p>
          <w:p w:rsidR="0030622B" w:rsidRPr="0064776D" w:rsidRDefault="00D84915" w:rsidP="00BA455E">
            <w:pPr>
              <w:bidi w:val="0"/>
              <w:rPr>
                <w:rFonts w:cs="Times New Roman"/>
                <w:b w:val="0"/>
                <w:bCs w:val="0"/>
                <w:color w:val="000000"/>
                <w:sz w:val="24"/>
                <w:szCs w:val="24"/>
              </w:rPr>
            </w:pPr>
            <w:hyperlink r:id="rId12" w:history="1">
              <w:r w:rsidR="0030622B" w:rsidRPr="0064776D">
                <w:rPr>
                  <w:rStyle w:val="Hyperlink"/>
                  <w:rFonts w:cs="Times New Roman"/>
                  <w:b w:val="0"/>
                  <w:bCs w:val="0"/>
                  <w:color w:val="000000"/>
                  <w:sz w:val="24"/>
                  <w:szCs w:val="24"/>
                </w:rPr>
                <w:t>http://www.ukeas.com/postgrad/gradschools.html</w:t>
              </w:r>
            </w:hyperlink>
            <w:r w:rsidR="0030622B" w:rsidRPr="0064776D">
              <w:rPr>
                <w:rFonts w:cs="Times New Roman"/>
                <w:b w:val="0"/>
                <w:bCs w:val="0"/>
                <w:color w:val="000000"/>
                <w:sz w:val="24"/>
                <w:szCs w:val="24"/>
              </w:rPr>
              <w:t xml:space="preserve"> </w:t>
            </w:r>
          </w:p>
          <w:p w:rsidR="0030622B" w:rsidRPr="0064776D" w:rsidRDefault="00D84915" w:rsidP="00BA455E">
            <w:pPr>
              <w:bidi w:val="0"/>
              <w:rPr>
                <w:rFonts w:cs="Times New Roman"/>
                <w:b w:val="0"/>
                <w:bCs w:val="0"/>
                <w:color w:val="000000"/>
                <w:sz w:val="24"/>
                <w:szCs w:val="24"/>
              </w:rPr>
            </w:pPr>
            <w:hyperlink r:id="rId13" w:history="1">
              <w:r w:rsidR="0030622B" w:rsidRPr="0064776D">
                <w:rPr>
                  <w:rStyle w:val="Hyperlink"/>
                  <w:rFonts w:cs="Times New Roman"/>
                  <w:b w:val="0"/>
                  <w:bCs w:val="0"/>
                  <w:color w:val="000000"/>
                  <w:sz w:val="24"/>
                  <w:szCs w:val="24"/>
                </w:rPr>
                <w:t>www.grad.ac.uk/</w:t>
              </w:r>
            </w:hyperlink>
            <w:r w:rsidR="0030622B" w:rsidRPr="0064776D">
              <w:rPr>
                <w:rFonts w:cs="Times New Roman"/>
                <w:b w:val="0"/>
                <w:bCs w:val="0"/>
                <w:color w:val="000000"/>
                <w:sz w:val="24"/>
                <w:szCs w:val="24"/>
              </w:rPr>
              <w:t xml:space="preserve"> </w:t>
            </w:r>
          </w:p>
        </w:tc>
      </w:tr>
      <w:tr w:rsidR="0030622B" w:rsidRPr="00692EAD" w:rsidTr="00BA455E">
        <w:trPr>
          <w:trHeight w:val="653"/>
          <w:jc w:val="center"/>
        </w:trPr>
        <w:tc>
          <w:tcPr>
            <w:tcW w:w="1346" w:type="dxa"/>
            <w:shd w:val="clear" w:color="auto" w:fill="auto"/>
            <w:vAlign w:val="center"/>
          </w:tcPr>
          <w:p w:rsidR="0030622B" w:rsidRPr="00692EAD" w:rsidRDefault="0030622B" w:rsidP="00BA455E">
            <w:pPr>
              <w:spacing w:line="192" w:lineRule="auto"/>
              <w:jc w:val="center"/>
              <w:rPr>
                <w:rFonts w:cs="Traditional Arabic"/>
                <w:b w:val="0"/>
                <w:bCs w:val="0"/>
                <w:rtl/>
              </w:rPr>
            </w:pPr>
            <w:r w:rsidRPr="00692EAD">
              <w:rPr>
                <w:rFonts w:cs="Traditional Arabic" w:hint="cs"/>
                <w:b w:val="0"/>
                <w:bCs w:val="0"/>
                <w:rtl/>
              </w:rPr>
              <w:t>الجامعات الكندية</w:t>
            </w:r>
          </w:p>
        </w:tc>
        <w:tc>
          <w:tcPr>
            <w:tcW w:w="5245" w:type="dxa"/>
            <w:shd w:val="clear" w:color="auto" w:fill="auto"/>
            <w:vAlign w:val="center"/>
          </w:tcPr>
          <w:p w:rsidR="0030622B" w:rsidRPr="0064776D" w:rsidRDefault="00D84915" w:rsidP="00BA455E">
            <w:pPr>
              <w:bidi w:val="0"/>
              <w:rPr>
                <w:rFonts w:cs="Times New Roman"/>
                <w:b w:val="0"/>
                <w:bCs w:val="0"/>
                <w:color w:val="000000"/>
                <w:sz w:val="24"/>
                <w:szCs w:val="24"/>
              </w:rPr>
            </w:pPr>
            <w:hyperlink r:id="rId14" w:history="1">
              <w:r w:rsidR="0030622B" w:rsidRPr="0064776D">
                <w:rPr>
                  <w:rStyle w:val="Hyperlink"/>
                  <w:rFonts w:cs="Times New Roman"/>
                  <w:b w:val="0"/>
                  <w:bCs w:val="0"/>
                  <w:color w:val="000000"/>
                  <w:sz w:val="24"/>
                  <w:szCs w:val="24"/>
                </w:rPr>
                <w:t>http://www.aucc.ca/can_uni/our_universities/index_e.html</w:t>
              </w:r>
            </w:hyperlink>
          </w:p>
        </w:tc>
      </w:tr>
      <w:tr w:rsidR="0030622B" w:rsidRPr="00692EAD" w:rsidTr="00BA455E">
        <w:trPr>
          <w:trHeight w:val="456"/>
          <w:jc w:val="center"/>
        </w:trPr>
        <w:tc>
          <w:tcPr>
            <w:tcW w:w="1346" w:type="dxa"/>
            <w:vMerge w:val="restart"/>
            <w:shd w:val="clear" w:color="auto" w:fill="auto"/>
            <w:vAlign w:val="center"/>
          </w:tcPr>
          <w:p w:rsidR="0030622B" w:rsidRPr="00692EAD" w:rsidRDefault="0030622B" w:rsidP="00BA455E">
            <w:pPr>
              <w:spacing w:line="192" w:lineRule="auto"/>
              <w:jc w:val="center"/>
              <w:rPr>
                <w:rFonts w:cs="Traditional Arabic"/>
                <w:b w:val="0"/>
                <w:bCs w:val="0"/>
                <w:rtl/>
              </w:rPr>
            </w:pPr>
            <w:r w:rsidRPr="00692EAD">
              <w:rPr>
                <w:rFonts w:cs="Traditional Arabic" w:hint="cs"/>
                <w:b w:val="0"/>
                <w:bCs w:val="0"/>
                <w:rtl/>
              </w:rPr>
              <w:t>استراليا</w:t>
            </w:r>
          </w:p>
        </w:tc>
        <w:tc>
          <w:tcPr>
            <w:tcW w:w="5245" w:type="dxa"/>
            <w:shd w:val="clear" w:color="auto" w:fill="auto"/>
            <w:vAlign w:val="center"/>
          </w:tcPr>
          <w:p w:rsidR="0030622B" w:rsidRPr="0064776D" w:rsidRDefault="00D84915" w:rsidP="00BA455E">
            <w:pPr>
              <w:bidi w:val="0"/>
              <w:rPr>
                <w:rFonts w:cs="Times New Roman"/>
                <w:b w:val="0"/>
                <w:bCs w:val="0"/>
                <w:color w:val="000000"/>
                <w:sz w:val="24"/>
                <w:szCs w:val="24"/>
              </w:rPr>
            </w:pPr>
            <w:hyperlink r:id="rId15" w:history="1">
              <w:r w:rsidR="0030622B" w:rsidRPr="0064776D">
                <w:rPr>
                  <w:rStyle w:val="Hyperlink"/>
                  <w:rFonts w:cs="Times New Roman"/>
                  <w:b w:val="0"/>
                  <w:bCs w:val="0"/>
                  <w:color w:val="000000"/>
                  <w:sz w:val="24"/>
                  <w:szCs w:val="24"/>
                </w:rPr>
                <w:t>http://www.petra.ac.id/asc/education/univ_colleges/</w:t>
              </w:r>
            </w:hyperlink>
            <w:r w:rsidR="0030622B" w:rsidRPr="0064776D">
              <w:rPr>
                <w:rFonts w:cs="Times New Roman" w:hint="cs"/>
                <w:b w:val="0"/>
                <w:bCs w:val="0"/>
                <w:color w:val="000000"/>
                <w:sz w:val="24"/>
                <w:szCs w:val="24"/>
                <w:rtl/>
              </w:rPr>
              <w:t xml:space="preserve"> </w:t>
            </w:r>
          </w:p>
        </w:tc>
      </w:tr>
      <w:tr w:rsidR="0030622B" w:rsidRPr="00692EAD" w:rsidTr="00BA455E">
        <w:trPr>
          <w:trHeight w:val="520"/>
          <w:jc w:val="center"/>
        </w:trPr>
        <w:tc>
          <w:tcPr>
            <w:tcW w:w="1346" w:type="dxa"/>
            <w:vMerge/>
            <w:shd w:val="clear" w:color="auto" w:fill="auto"/>
            <w:vAlign w:val="center"/>
          </w:tcPr>
          <w:p w:rsidR="0030622B" w:rsidRPr="00692EAD" w:rsidRDefault="0030622B" w:rsidP="00BA455E">
            <w:pPr>
              <w:spacing w:line="192" w:lineRule="auto"/>
              <w:jc w:val="center"/>
              <w:rPr>
                <w:rFonts w:cs="Traditional Arabic"/>
                <w:b w:val="0"/>
                <w:bCs w:val="0"/>
                <w:rtl/>
              </w:rPr>
            </w:pPr>
          </w:p>
        </w:tc>
        <w:tc>
          <w:tcPr>
            <w:tcW w:w="5245" w:type="dxa"/>
            <w:shd w:val="clear" w:color="auto" w:fill="auto"/>
            <w:vAlign w:val="center"/>
          </w:tcPr>
          <w:p w:rsidR="0030622B" w:rsidRPr="0064776D" w:rsidRDefault="00D84915" w:rsidP="00BA455E">
            <w:pPr>
              <w:bidi w:val="0"/>
              <w:rPr>
                <w:rFonts w:cs="Times New Roman"/>
                <w:b w:val="0"/>
                <w:bCs w:val="0"/>
                <w:color w:val="000000"/>
                <w:sz w:val="24"/>
                <w:szCs w:val="24"/>
              </w:rPr>
            </w:pPr>
            <w:hyperlink r:id="rId16" w:history="1">
              <w:r w:rsidR="0030622B" w:rsidRPr="0064776D">
                <w:rPr>
                  <w:rStyle w:val="Hyperlink"/>
                  <w:rFonts w:cs="Times New Roman"/>
                  <w:b w:val="0"/>
                  <w:bCs w:val="0"/>
                  <w:color w:val="000000"/>
                  <w:sz w:val="24"/>
                  <w:szCs w:val="24"/>
                </w:rPr>
                <w:t>http://w3.rz-berlin.mpg.de/~wm/UNI/austr.html</w:t>
              </w:r>
            </w:hyperlink>
            <w:r w:rsidR="0030622B" w:rsidRPr="0064776D">
              <w:rPr>
                <w:rFonts w:cs="Times New Roman"/>
                <w:b w:val="0"/>
                <w:bCs w:val="0"/>
                <w:color w:val="000000"/>
                <w:sz w:val="24"/>
                <w:szCs w:val="24"/>
              </w:rPr>
              <w:t xml:space="preserve"> </w:t>
            </w:r>
          </w:p>
        </w:tc>
      </w:tr>
    </w:tbl>
    <w:p w:rsidR="0030622B" w:rsidRPr="00692EAD" w:rsidRDefault="0030622B" w:rsidP="0030622B">
      <w:pPr>
        <w:pStyle w:val="NormalWeb"/>
        <w:bidi/>
        <w:spacing w:before="0" w:beforeAutospacing="0" w:after="0" w:afterAutospacing="0" w:line="192" w:lineRule="auto"/>
        <w:jc w:val="lowKashida"/>
        <w:rPr>
          <w:rFonts w:cs="Traditional Arabic"/>
          <w:color w:val="auto"/>
          <w:sz w:val="28"/>
          <w:szCs w:val="28"/>
          <w:rtl/>
          <w:lang w:eastAsia="ar-SA"/>
        </w:rPr>
      </w:pPr>
    </w:p>
    <w:p w:rsidR="0030622B" w:rsidRDefault="0030622B" w:rsidP="0030622B">
      <w:pPr>
        <w:spacing w:line="192" w:lineRule="auto"/>
        <w:jc w:val="lowKashida"/>
        <w:rPr>
          <w:rFonts w:cs="Traditional Arabic"/>
          <w:b w:val="0"/>
          <w:bCs w:val="0"/>
          <w:rtl/>
        </w:rPr>
      </w:pPr>
    </w:p>
    <w:p w:rsidR="0030622B" w:rsidRPr="00692EAD" w:rsidRDefault="0030622B" w:rsidP="0030622B">
      <w:pPr>
        <w:spacing w:line="192" w:lineRule="auto"/>
        <w:jc w:val="lowKashida"/>
        <w:rPr>
          <w:rFonts w:cs="Traditional Arabic"/>
          <w:b w:val="0"/>
          <w:bCs w:val="0"/>
          <w:u w:val="single"/>
        </w:rPr>
      </w:pPr>
    </w:p>
    <w:p w:rsidR="0030622B" w:rsidRPr="00692EAD" w:rsidRDefault="0030622B" w:rsidP="0030622B">
      <w:pPr>
        <w:spacing w:line="192" w:lineRule="auto"/>
        <w:jc w:val="lowKashida"/>
        <w:rPr>
          <w:rFonts w:cs="Traditional Arabic"/>
          <w:b w:val="0"/>
          <w:bCs w:val="0"/>
          <w:u w:val="single"/>
        </w:rPr>
      </w:pPr>
    </w:p>
    <w:p w:rsidR="0030622B" w:rsidRDefault="00D84915" w:rsidP="0030622B">
      <w:pPr>
        <w:spacing w:line="192" w:lineRule="auto"/>
        <w:jc w:val="lowKashida"/>
        <w:rPr>
          <w:rFonts w:cs="Traditional Arabic"/>
          <w:b w:val="0"/>
          <w:bCs w:val="0"/>
          <w:u w:val="single"/>
          <w:rtl/>
        </w:rPr>
      </w:pPr>
      <w:r>
        <w:rPr>
          <w:rFonts w:cs="Traditional Arabic"/>
          <w:b w:val="0"/>
          <w:bCs w:val="0"/>
          <w:noProof/>
          <w:u w:val="single"/>
          <w:rtl/>
          <w:lang w:eastAsia="en-US"/>
        </w:rPr>
        <w:pict>
          <v:roundrect id="_x0000_s1059" style="position:absolute;left:0;text-align:left;margin-left:0;margin-top:-1.9pt;width:283.45pt;height:34pt;z-index:251675648;mso-position-horizontal:center" arcsize="10923f" strokecolor="#31849b" strokeweight="1.5pt">
            <v:fill color2="#4bacc6" rotate="t" focusposition=".5,.5" focussize="" focus="100%" type="gradientRadial"/>
            <v:textbox style="mso-next-textbox:#_x0000_s1059">
              <w:txbxContent>
                <w:p w:rsidR="0030622B" w:rsidRPr="00900C76" w:rsidRDefault="0030622B" w:rsidP="0030622B">
                  <w:pPr>
                    <w:jc w:val="center"/>
                    <w:rPr>
                      <w:rFonts w:cs="Traditional Arabic"/>
                      <w:color w:val="17365D"/>
                      <w:sz w:val="32"/>
                      <w:szCs w:val="32"/>
                    </w:rPr>
                  </w:pPr>
                  <w:r w:rsidRPr="00D32EB7">
                    <w:rPr>
                      <w:rFonts w:cs="Traditional Arabic" w:hint="cs"/>
                      <w:color w:val="17365D"/>
                      <w:sz w:val="32"/>
                      <w:szCs w:val="32"/>
                      <w:rtl/>
                    </w:rPr>
                    <w:t>مواقع المبتعثين السعوديين في الخارج على الشبكة العنكبوتية</w:t>
                  </w:r>
                </w:p>
              </w:txbxContent>
            </v:textbox>
            <w10:wrap anchorx="page"/>
          </v:roundrect>
        </w:pict>
      </w:r>
    </w:p>
    <w:p w:rsidR="0030622B" w:rsidRDefault="0030622B" w:rsidP="0030622B">
      <w:pPr>
        <w:spacing w:line="192" w:lineRule="auto"/>
        <w:jc w:val="lowKashida"/>
        <w:rPr>
          <w:rFonts w:cs="Traditional Arabic"/>
          <w:b w:val="0"/>
          <w:bCs w:val="0"/>
          <w:u w:val="single"/>
          <w:rtl/>
        </w:rPr>
      </w:pPr>
    </w:p>
    <w:p w:rsidR="0030622B" w:rsidRPr="00692EAD" w:rsidRDefault="0030622B" w:rsidP="0030622B">
      <w:pPr>
        <w:pStyle w:val="Title"/>
        <w:spacing w:line="192" w:lineRule="auto"/>
        <w:jc w:val="lowKashida"/>
        <w:rPr>
          <w:rFonts w:cs="Traditional Arabic"/>
          <w:sz w:val="28"/>
          <w:szCs w:val="28"/>
        </w:rPr>
      </w:pPr>
      <w:r w:rsidRPr="00692EAD">
        <w:rPr>
          <w:rFonts w:cs="Traditional Arabic" w:hint="cs"/>
          <w:sz w:val="28"/>
          <w:szCs w:val="28"/>
          <w:rtl/>
        </w:rPr>
        <w:t xml:space="preserve">   </w:t>
      </w:r>
    </w:p>
    <w:p w:rsidR="0030622B" w:rsidRDefault="0030622B" w:rsidP="0030622B">
      <w:pPr>
        <w:pStyle w:val="Title"/>
        <w:spacing w:line="192" w:lineRule="auto"/>
        <w:jc w:val="lowKashida"/>
        <w:rPr>
          <w:rFonts w:cs="Traditional Arabic"/>
          <w:sz w:val="28"/>
          <w:szCs w:val="28"/>
          <w:rtl/>
        </w:rPr>
      </w:pPr>
      <w:r w:rsidRPr="00692EAD">
        <w:rPr>
          <w:rFonts w:cs="Traditional Arabic" w:hint="cs"/>
          <w:sz w:val="28"/>
          <w:szCs w:val="28"/>
          <w:rtl/>
        </w:rPr>
        <w:t xml:space="preserve"> </w:t>
      </w:r>
    </w:p>
    <w:p w:rsidR="0030622B" w:rsidRDefault="0030622B" w:rsidP="0030622B">
      <w:pPr>
        <w:pStyle w:val="Title"/>
        <w:spacing w:line="192" w:lineRule="auto"/>
        <w:jc w:val="lowKashida"/>
        <w:rPr>
          <w:rFonts w:cs="Traditional Arabic"/>
          <w:sz w:val="28"/>
          <w:szCs w:val="28"/>
          <w:rtl/>
        </w:rPr>
      </w:pPr>
      <w:r w:rsidRPr="00692EAD">
        <w:rPr>
          <w:rFonts w:cs="Traditional Arabic" w:hint="cs"/>
          <w:sz w:val="28"/>
          <w:szCs w:val="28"/>
          <w:rtl/>
        </w:rPr>
        <w:t xml:space="preserve"> </w:t>
      </w:r>
      <w:r>
        <w:rPr>
          <w:rFonts w:cs="Traditional Arabic" w:hint="cs"/>
          <w:sz w:val="28"/>
          <w:szCs w:val="28"/>
          <w:rtl/>
        </w:rPr>
        <w:t xml:space="preserve">      </w:t>
      </w:r>
      <w:r w:rsidRPr="00692EAD">
        <w:rPr>
          <w:rFonts w:cs="Traditional Arabic" w:hint="cs"/>
          <w:sz w:val="28"/>
          <w:szCs w:val="28"/>
          <w:rtl/>
        </w:rPr>
        <w:t xml:space="preserve">أدناه بعض المواقع للطلبة السعوديين في الخارج . </w:t>
      </w:r>
    </w:p>
    <w:p w:rsidR="0030622B" w:rsidRDefault="0030622B" w:rsidP="0030622B">
      <w:pPr>
        <w:pStyle w:val="Title"/>
        <w:spacing w:line="192" w:lineRule="auto"/>
        <w:jc w:val="lowKashida"/>
        <w:rPr>
          <w:rFonts w:cs="Traditional Arabic"/>
          <w:sz w:val="28"/>
          <w:szCs w:val="28"/>
          <w:rtl/>
        </w:rPr>
      </w:pPr>
    </w:p>
    <w:tbl>
      <w:tblPr>
        <w:bidiVisual/>
        <w:tblW w:w="6591" w:type="dxa"/>
        <w:jc w:val="center"/>
        <w:tblBorders>
          <w:top w:val="double" w:sz="6" w:space="0" w:color="31849B"/>
          <w:left w:val="double" w:sz="6" w:space="0" w:color="31849B"/>
          <w:bottom w:val="double" w:sz="6" w:space="0" w:color="31849B"/>
          <w:right w:val="double" w:sz="6" w:space="0" w:color="31849B"/>
          <w:insideH w:val="double" w:sz="6" w:space="0" w:color="31849B"/>
          <w:insideV w:val="double" w:sz="6" w:space="0" w:color="31849B"/>
        </w:tblBorders>
        <w:tblLayout w:type="fixed"/>
        <w:tblLook w:val="01E0" w:firstRow="1" w:lastRow="1" w:firstColumn="1" w:lastColumn="1" w:noHBand="0" w:noVBand="0"/>
      </w:tblPr>
      <w:tblGrid>
        <w:gridCol w:w="3011"/>
        <w:gridCol w:w="3580"/>
      </w:tblGrid>
      <w:tr w:rsidR="0030622B" w:rsidRPr="00D41F32" w:rsidTr="00BA455E">
        <w:trPr>
          <w:trHeight w:val="405"/>
          <w:jc w:val="center"/>
        </w:trPr>
        <w:tc>
          <w:tcPr>
            <w:tcW w:w="3011" w:type="dxa"/>
            <w:shd w:val="clear" w:color="auto" w:fill="auto"/>
            <w:vAlign w:val="center"/>
          </w:tcPr>
          <w:p w:rsidR="0030622B" w:rsidRPr="00D41F32" w:rsidRDefault="0030622B" w:rsidP="00BA455E">
            <w:pPr>
              <w:spacing w:line="192" w:lineRule="auto"/>
              <w:jc w:val="center"/>
              <w:rPr>
                <w:rFonts w:cs="Traditional Arabic"/>
                <w:b w:val="0"/>
                <w:bCs w:val="0"/>
                <w:color w:val="000000"/>
                <w:rtl/>
              </w:rPr>
            </w:pPr>
            <w:r w:rsidRPr="00D41F32">
              <w:rPr>
                <w:rFonts w:cs="Traditional Arabic" w:hint="cs"/>
                <w:b w:val="0"/>
                <w:bCs w:val="0"/>
                <w:color w:val="000000"/>
                <w:rtl/>
              </w:rPr>
              <w:t>ملتقى الطلاب السعوديين في بريطانيا</w:t>
            </w:r>
          </w:p>
        </w:tc>
        <w:tc>
          <w:tcPr>
            <w:tcW w:w="3580" w:type="dxa"/>
            <w:shd w:val="clear" w:color="auto" w:fill="auto"/>
            <w:vAlign w:val="center"/>
          </w:tcPr>
          <w:p w:rsidR="0030622B" w:rsidRPr="00D41F32" w:rsidRDefault="00D84915" w:rsidP="00BA455E">
            <w:pPr>
              <w:bidi w:val="0"/>
              <w:spacing w:line="192" w:lineRule="auto"/>
              <w:rPr>
                <w:rFonts w:cs="Traditional Arabic"/>
                <w:b w:val="0"/>
                <w:bCs w:val="0"/>
                <w:color w:val="000000"/>
                <w:sz w:val="24"/>
                <w:szCs w:val="24"/>
              </w:rPr>
            </w:pPr>
            <w:hyperlink r:id="rId17" w:history="1">
              <w:r w:rsidR="0030622B" w:rsidRPr="00D41F32">
                <w:rPr>
                  <w:rStyle w:val="Hyperlink"/>
                  <w:rFonts w:cs="Traditional Arabic"/>
                  <w:b w:val="0"/>
                  <w:bCs w:val="0"/>
                  <w:color w:val="000000"/>
                  <w:sz w:val="24"/>
                  <w:szCs w:val="24"/>
                </w:rPr>
                <w:t>http://www.saudistudents.org/vb</w:t>
              </w:r>
            </w:hyperlink>
            <w:r w:rsidR="0030622B" w:rsidRPr="00D41F32">
              <w:rPr>
                <w:rFonts w:cs="Traditional Arabic" w:hint="cs"/>
                <w:b w:val="0"/>
                <w:bCs w:val="0"/>
                <w:color w:val="000000"/>
                <w:sz w:val="24"/>
                <w:szCs w:val="24"/>
                <w:rtl/>
              </w:rPr>
              <w:t xml:space="preserve"> </w:t>
            </w:r>
            <w:r w:rsidR="0030622B" w:rsidRPr="00D41F32">
              <w:rPr>
                <w:rFonts w:cs="Traditional Arabic"/>
                <w:b w:val="0"/>
                <w:bCs w:val="0"/>
                <w:color w:val="000000"/>
                <w:sz w:val="24"/>
                <w:szCs w:val="24"/>
                <w:rtl/>
              </w:rPr>
              <w:t>/</w:t>
            </w:r>
          </w:p>
        </w:tc>
      </w:tr>
      <w:tr w:rsidR="0030622B" w:rsidRPr="00D41F32" w:rsidTr="00BA455E">
        <w:trPr>
          <w:trHeight w:val="405"/>
          <w:jc w:val="center"/>
        </w:trPr>
        <w:tc>
          <w:tcPr>
            <w:tcW w:w="3011" w:type="dxa"/>
            <w:shd w:val="clear" w:color="auto" w:fill="auto"/>
            <w:vAlign w:val="center"/>
          </w:tcPr>
          <w:p w:rsidR="0030622B" w:rsidRPr="00D41F32" w:rsidRDefault="0030622B" w:rsidP="00BA455E">
            <w:pPr>
              <w:spacing w:line="192" w:lineRule="auto"/>
              <w:jc w:val="center"/>
              <w:rPr>
                <w:rFonts w:cs="Traditional Arabic"/>
                <w:b w:val="0"/>
                <w:bCs w:val="0"/>
                <w:color w:val="000000"/>
                <w:rtl/>
              </w:rPr>
            </w:pPr>
            <w:r w:rsidRPr="00D41F32">
              <w:rPr>
                <w:rFonts w:cs="Traditional Arabic" w:hint="cs"/>
                <w:b w:val="0"/>
                <w:bCs w:val="0"/>
                <w:color w:val="000000"/>
                <w:rtl/>
              </w:rPr>
              <w:t>نادي الطلبة السعوديين في مونتريال</w:t>
            </w:r>
          </w:p>
        </w:tc>
        <w:tc>
          <w:tcPr>
            <w:tcW w:w="3580" w:type="dxa"/>
            <w:shd w:val="clear" w:color="auto" w:fill="auto"/>
            <w:vAlign w:val="center"/>
          </w:tcPr>
          <w:p w:rsidR="0030622B" w:rsidRPr="00D41F32" w:rsidRDefault="00D84915" w:rsidP="00BA455E">
            <w:pPr>
              <w:bidi w:val="0"/>
              <w:spacing w:line="192" w:lineRule="auto"/>
              <w:rPr>
                <w:rFonts w:cs="Traditional Arabic"/>
                <w:b w:val="0"/>
                <w:bCs w:val="0"/>
                <w:color w:val="000000"/>
                <w:sz w:val="24"/>
                <w:szCs w:val="24"/>
              </w:rPr>
            </w:pPr>
            <w:hyperlink r:id="rId18" w:history="1">
              <w:r w:rsidR="0030622B" w:rsidRPr="00D41F32">
                <w:rPr>
                  <w:rStyle w:val="Hyperlink"/>
                  <w:rFonts w:cs="Traditional Arabic"/>
                  <w:b w:val="0"/>
                  <w:bCs w:val="0"/>
                  <w:color w:val="000000"/>
                  <w:sz w:val="24"/>
                  <w:szCs w:val="24"/>
                </w:rPr>
                <w:t>http://www.sshmontreal.com/</w:t>
              </w:r>
            </w:hyperlink>
            <w:r w:rsidR="0030622B" w:rsidRPr="00D41F32">
              <w:rPr>
                <w:rFonts w:cs="Traditional Arabic"/>
                <w:b w:val="0"/>
                <w:bCs w:val="0"/>
                <w:color w:val="000000"/>
                <w:sz w:val="24"/>
                <w:szCs w:val="24"/>
              </w:rPr>
              <w:t xml:space="preserve"> </w:t>
            </w:r>
          </w:p>
        </w:tc>
      </w:tr>
    </w:tbl>
    <w:p w:rsidR="0030622B" w:rsidRPr="00D32EB7" w:rsidRDefault="0030622B" w:rsidP="0030622B">
      <w:pPr>
        <w:pStyle w:val="Title"/>
        <w:spacing w:line="192" w:lineRule="auto"/>
        <w:jc w:val="lowKashida"/>
        <w:rPr>
          <w:rFonts w:cs="Traditional Arabic"/>
          <w:sz w:val="28"/>
          <w:szCs w:val="28"/>
          <w:rtl/>
        </w:rPr>
      </w:pPr>
    </w:p>
    <w:p w:rsidR="005336AA" w:rsidRPr="0030622B" w:rsidRDefault="005336AA" w:rsidP="0030622B"/>
    <w:sectPr w:rsidR="005336AA" w:rsidRPr="0030622B" w:rsidSect="00FB5A66">
      <w:footerReference w:type="default" r:id="rId19"/>
      <w:pgSz w:w="11906" w:h="16838"/>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915" w:rsidRDefault="00D84915" w:rsidP="00912578">
      <w:r>
        <w:separator/>
      </w:r>
    </w:p>
  </w:endnote>
  <w:endnote w:type="continuationSeparator" w:id="0">
    <w:p w:rsidR="00D84915" w:rsidRDefault="00D84915" w:rsidP="0091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B2"/>
    <w:family w:val="auto"/>
    <w:pitch w:val="variable"/>
    <w:sig w:usb0="00002001" w:usb1="00000000" w:usb2="00000000"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MCS Alsalam S_U normal.">
    <w:altName w:val="Times New Roman"/>
    <w:charset w:val="B2"/>
    <w:family w:val="auto"/>
    <w:pitch w:val="variable"/>
    <w:sig w:usb0="00002000" w:usb1="00000000" w:usb2="00000000" w:usb3="00000000" w:csb0="00000040" w:csb1="00000000"/>
  </w:font>
  <w:font w:name="MCS Shafa S_U normal.">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1143563"/>
      <w:docPartObj>
        <w:docPartGallery w:val="Page Numbers (Bottom of Page)"/>
        <w:docPartUnique/>
      </w:docPartObj>
    </w:sdtPr>
    <w:sdtEndPr/>
    <w:sdtContent>
      <w:p w:rsidR="00912578" w:rsidRDefault="00D84915">
        <w:pPr>
          <w:pStyle w:val="Footer"/>
          <w:jc w:val="center"/>
        </w:pPr>
        <w:r>
          <w:fldChar w:fldCharType="begin"/>
        </w:r>
        <w:r>
          <w:instrText xml:space="preserve"> PAGE   \* MERGEFORMAT </w:instrText>
        </w:r>
        <w:r>
          <w:fldChar w:fldCharType="separate"/>
        </w:r>
        <w:r w:rsidR="00AB02C7" w:rsidRPr="00AB02C7">
          <w:rPr>
            <w:rFonts w:cs="Calibri"/>
            <w:noProof/>
            <w:rtl/>
            <w:lang w:val="ar-SA"/>
          </w:rPr>
          <w:t>1</w:t>
        </w:r>
        <w:r>
          <w:rPr>
            <w:rFonts w:cs="Calibri"/>
            <w:noProof/>
            <w:lang w:val="ar-SA"/>
          </w:rPr>
          <w:fldChar w:fldCharType="end"/>
        </w:r>
      </w:p>
    </w:sdtContent>
  </w:sdt>
  <w:p w:rsidR="00912578" w:rsidRDefault="009125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915" w:rsidRDefault="00D84915" w:rsidP="00912578">
      <w:r>
        <w:separator/>
      </w:r>
    </w:p>
  </w:footnote>
  <w:footnote w:type="continuationSeparator" w:id="0">
    <w:p w:rsidR="00D84915" w:rsidRDefault="00D84915" w:rsidP="00912578">
      <w:r>
        <w:continuationSeparator/>
      </w:r>
    </w:p>
  </w:footnote>
  <w:footnote w:id="1">
    <w:p w:rsidR="0030622B" w:rsidRPr="00806138" w:rsidRDefault="0030622B" w:rsidP="0030622B">
      <w:pPr>
        <w:pStyle w:val="FootnoteText"/>
        <w:rPr>
          <w:rFonts w:cs="Traditional Arabic"/>
          <w:sz w:val="24"/>
          <w:szCs w:val="24"/>
        </w:rPr>
      </w:pPr>
      <w:r w:rsidRPr="008060D9">
        <w:rPr>
          <w:rStyle w:val="FootnoteReference"/>
          <w:rFonts w:cs="Traditional Arabic"/>
          <w:sz w:val="24"/>
          <w:szCs w:val="24"/>
          <w:rtl/>
        </w:rPr>
        <w:sym w:font="Symbol" w:char="F02A"/>
      </w:r>
      <w:r w:rsidRPr="008060D9">
        <w:rPr>
          <w:rFonts w:cs="Traditional Arabic"/>
          <w:sz w:val="24"/>
          <w:szCs w:val="24"/>
          <w:rtl/>
        </w:rPr>
        <w:t xml:space="preserve"> </w:t>
      </w:r>
      <w:r w:rsidRPr="008060D9">
        <w:rPr>
          <w:rFonts w:cs="Traditional Arabic" w:hint="cs"/>
          <w:sz w:val="24"/>
          <w:szCs w:val="24"/>
          <w:rtl/>
        </w:rPr>
        <w:t xml:space="preserve">  </w:t>
      </w:r>
      <w:r w:rsidRPr="00806138">
        <w:rPr>
          <w:rFonts w:cs="Traditional Arabic" w:hint="cs"/>
          <w:b w:val="0"/>
          <w:bCs w:val="0"/>
          <w:sz w:val="24"/>
          <w:szCs w:val="24"/>
          <w:rtl/>
        </w:rPr>
        <w:t>المخصصات صحيحة وقت طباعة هذا الكتيب وقد تتغير لاحقاً .</w:t>
      </w:r>
    </w:p>
  </w:footnote>
  <w:footnote w:id="2">
    <w:p w:rsidR="0030622B" w:rsidRPr="00806138" w:rsidRDefault="0030622B" w:rsidP="0030622B">
      <w:pPr>
        <w:pStyle w:val="FootnoteText"/>
        <w:rPr>
          <w:rFonts w:cs="Traditional Arabic"/>
          <w:sz w:val="24"/>
          <w:szCs w:val="24"/>
        </w:rPr>
      </w:pPr>
      <w:r w:rsidRPr="008060D9">
        <w:rPr>
          <w:rStyle w:val="FootnoteReference"/>
          <w:rFonts w:cs="Traditional Arabic"/>
          <w:sz w:val="24"/>
          <w:szCs w:val="24"/>
          <w:rtl/>
        </w:rPr>
        <w:sym w:font="Symbol" w:char="F02A"/>
      </w:r>
      <w:r w:rsidRPr="008060D9">
        <w:rPr>
          <w:rFonts w:cs="Traditional Arabic"/>
          <w:sz w:val="24"/>
          <w:szCs w:val="24"/>
          <w:rtl/>
        </w:rPr>
        <w:t xml:space="preserve"> </w:t>
      </w:r>
      <w:r w:rsidRPr="008060D9">
        <w:rPr>
          <w:rFonts w:cs="Traditional Arabic" w:hint="cs"/>
          <w:sz w:val="24"/>
          <w:szCs w:val="24"/>
          <w:rtl/>
        </w:rPr>
        <w:t xml:space="preserve">  </w:t>
      </w:r>
      <w:r>
        <w:rPr>
          <w:rFonts w:cs="Traditional Arabic" w:hint="cs"/>
          <w:b w:val="0"/>
          <w:bCs w:val="0"/>
          <w:sz w:val="24"/>
          <w:szCs w:val="24"/>
          <w:rtl/>
        </w:rPr>
        <w:t xml:space="preserve">المبالغ </w:t>
      </w:r>
      <w:r w:rsidRPr="00806138">
        <w:rPr>
          <w:rFonts w:cs="Traditional Arabic" w:hint="cs"/>
          <w:b w:val="0"/>
          <w:bCs w:val="0"/>
          <w:sz w:val="24"/>
          <w:szCs w:val="24"/>
          <w:rtl/>
        </w:rPr>
        <w:t>صحيحة وقت طباعة هذا الكتيب وقد تتغير لاحقاً .</w:t>
      </w:r>
    </w:p>
  </w:footnote>
  <w:footnote w:id="3">
    <w:p w:rsidR="0030622B" w:rsidRPr="00806138" w:rsidRDefault="0030622B" w:rsidP="0030622B">
      <w:pPr>
        <w:pStyle w:val="FootnoteText"/>
        <w:rPr>
          <w:rFonts w:cs="Traditional Arabic"/>
          <w:sz w:val="24"/>
          <w:szCs w:val="24"/>
        </w:rPr>
      </w:pPr>
      <w:r w:rsidRPr="002B18DE">
        <w:rPr>
          <w:rStyle w:val="FootnoteReference"/>
          <w:rFonts w:cs="Traditional Arabic"/>
          <w:b w:val="0"/>
          <w:bCs w:val="0"/>
          <w:sz w:val="24"/>
          <w:szCs w:val="24"/>
          <w:rtl/>
        </w:rPr>
        <w:sym w:font="Symbol" w:char="F02A"/>
      </w:r>
      <w:r w:rsidRPr="008060D9">
        <w:rPr>
          <w:rFonts w:cs="Traditional Arabic"/>
          <w:sz w:val="24"/>
          <w:szCs w:val="24"/>
          <w:rtl/>
        </w:rPr>
        <w:t xml:space="preserve"> </w:t>
      </w:r>
      <w:r w:rsidRPr="008060D9">
        <w:rPr>
          <w:rFonts w:cs="Traditional Arabic" w:hint="cs"/>
          <w:sz w:val="24"/>
          <w:szCs w:val="24"/>
          <w:rtl/>
        </w:rPr>
        <w:t xml:space="preserve">  </w:t>
      </w:r>
      <w:r>
        <w:rPr>
          <w:rFonts w:cs="Traditional Arabic" w:hint="cs"/>
          <w:b w:val="0"/>
          <w:bCs w:val="0"/>
          <w:sz w:val="24"/>
          <w:szCs w:val="24"/>
          <w:rtl/>
        </w:rPr>
        <w:t xml:space="preserve">المبالغ </w:t>
      </w:r>
      <w:r w:rsidRPr="00806138">
        <w:rPr>
          <w:rFonts w:cs="Traditional Arabic" w:hint="cs"/>
          <w:b w:val="0"/>
          <w:bCs w:val="0"/>
          <w:sz w:val="24"/>
          <w:szCs w:val="24"/>
          <w:rtl/>
        </w:rPr>
        <w:t>صحيحة وقت طباعة هذا الكتيب وقد تتغير لاحقاً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2E4"/>
    <w:multiLevelType w:val="hybridMultilevel"/>
    <w:tmpl w:val="C016A076"/>
    <w:lvl w:ilvl="0" w:tplc="1EB426C2">
      <w:start w:val="1"/>
      <w:numFmt w:val="decimal"/>
      <w:lvlText w:val="%1-"/>
      <w:lvlJc w:val="left"/>
      <w:pPr>
        <w:tabs>
          <w:tab w:val="num" w:pos="1301"/>
        </w:tabs>
        <w:ind w:left="13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1596237"/>
    <w:multiLevelType w:val="hybridMultilevel"/>
    <w:tmpl w:val="507AA890"/>
    <w:lvl w:ilvl="0" w:tplc="4F889F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178796F"/>
    <w:multiLevelType w:val="hybridMultilevel"/>
    <w:tmpl w:val="FA1E1CCC"/>
    <w:lvl w:ilvl="0" w:tplc="4F889F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4444375"/>
    <w:multiLevelType w:val="hybridMultilevel"/>
    <w:tmpl w:val="5BC4E270"/>
    <w:lvl w:ilvl="0" w:tplc="1EB426C2">
      <w:start w:val="1"/>
      <w:numFmt w:val="decimal"/>
      <w:lvlText w:val="%1-"/>
      <w:lvlJc w:val="left"/>
      <w:pPr>
        <w:tabs>
          <w:tab w:val="num" w:pos="1301"/>
        </w:tabs>
        <w:ind w:left="13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457250F"/>
    <w:multiLevelType w:val="hybridMultilevel"/>
    <w:tmpl w:val="DBF4C8C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6A4C68"/>
    <w:multiLevelType w:val="hybridMultilevel"/>
    <w:tmpl w:val="290ADA90"/>
    <w:lvl w:ilvl="0" w:tplc="58FC56C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6270EB"/>
    <w:multiLevelType w:val="hybridMultilevel"/>
    <w:tmpl w:val="832A5FB6"/>
    <w:lvl w:ilvl="0" w:tplc="62AAB0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B13872"/>
    <w:multiLevelType w:val="hybridMultilevel"/>
    <w:tmpl w:val="6214FD42"/>
    <w:lvl w:ilvl="0" w:tplc="4F889F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0C4E2C53"/>
    <w:multiLevelType w:val="hybridMultilevel"/>
    <w:tmpl w:val="75129B24"/>
    <w:lvl w:ilvl="0" w:tplc="1EB426C2">
      <w:start w:val="1"/>
      <w:numFmt w:val="decimal"/>
      <w:lvlText w:val="%1-"/>
      <w:lvlJc w:val="left"/>
      <w:pPr>
        <w:tabs>
          <w:tab w:val="num" w:pos="1301"/>
        </w:tabs>
        <w:ind w:left="13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0E2147D4"/>
    <w:multiLevelType w:val="hybridMultilevel"/>
    <w:tmpl w:val="99A4CBA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E644453"/>
    <w:multiLevelType w:val="hybridMultilevel"/>
    <w:tmpl w:val="AC06F0D6"/>
    <w:lvl w:ilvl="0" w:tplc="04090001">
      <w:start w:val="1"/>
      <w:numFmt w:val="bullet"/>
      <w:lvlText w:val=""/>
      <w:lvlJc w:val="left"/>
      <w:pPr>
        <w:tabs>
          <w:tab w:val="num" w:pos="720"/>
        </w:tabs>
        <w:ind w:left="720" w:hanging="360"/>
      </w:pPr>
      <w:rPr>
        <w:rFonts w:ascii="Symbol" w:hAnsi="Symbol" w:hint="default"/>
      </w:rPr>
    </w:lvl>
    <w:lvl w:ilvl="1" w:tplc="D7EC08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545E94"/>
    <w:multiLevelType w:val="hybridMultilevel"/>
    <w:tmpl w:val="A19C5018"/>
    <w:lvl w:ilvl="0" w:tplc="25BCF4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2D9412D"/>
    <w:multiLevelType w:val="hybridMultilevel"/>
    <w:tmpl w:val="5A4EFB58"/>
    <w:lvl w:ilvl="0" w:tplc="1EB426C2">
      <w:start w:val="1"/>
      <w:numFmt w:val="decimal"/>
      <w:lvlText w:val="%1-"/>
      <w:lvlJc w:val="left"/>
      <w:pPr>
        <w:tabs>
          <w:tab w:val="num" w:pos="1301"/>
        </w:tabs>
        <w:ind w:left="13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A5847B5"/>
    <w:multiLevelType w:val="hybridMultilevel"/>
    <w:tmpl w:val="59F0AAC2"/>
    <w:lvl w:ilvl="0" w:tplc="1EB426C2">
      <w:start w:val="1"/>
      <w:numFmt w:val="decimal"/>
      <w:lvlText w:val="%1-"/>
      <w:lvlJc w:val="left"/>
      <w:pPr>
        <w:tabs>
          <w:tab w:val="num" w:pos="1301"/>
        </w:tabs>
        <w:ind w:left="13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3B13BD1"/>
    <w:multiLevelType w:val="hybridMultilevel"/>
    <w:tmpl w:val="23246A7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65D4135"/>
    <w:multiLevelType w:val="hybridMultilevel"/>
    <w:tmpl w:val="B1FEE942"/>
    <w:lvl w:ilvl="0" w:tplc="27CE90C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A742D93"/>
    <w:multiLevelType w:val="hybridMultilevel"/>
    <w:tmpl w:val="241A707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2622386A">
      <w:start w:val="1"/>
      <w:numFmt w:val="decimal"/>
      <w:lvlText w:val="%3-"/>
      <w:lvlJc w:val="left"/>
      <w:pPr>
        <w:tabs>
          <w:tab w:val="num" w:pos="1980"/>
        </w:tabs>
        <w:ind w:left="1980" w:hanging="360"/>
      </w:pPr>
      <w:rPr>
        <w:rFonts w:hint="default"/>
      </w:rPr>
    </w:lvl>
    <w:lvl w:ilvl="3" w:tplc="C47EBB78">
      <w:start w:val="1"/>
      <w:numFmt w:val="arabicAbjad"/>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05C45C3"/>
    <w:multiLevelType w:val="hybridMultilevel"/>
    <w:tmpl w:val="285A8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C132EF"/>
    <w:multiLevelType w:val="hybridMultilevel"/>
    <w:tmpl w:val="7BC0E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6044131"/>
    <w:multiLevelType w:val="hybridMultilevel"/>
    <w:tmpl w:val="7D989CB2"/>
    <w:lvl w:ilvl="0" w:tplc="E054789C">
      <w:start w:val="1"/>
      <w:numFmt w:val="decimal"/>
      <w:lvlText w:val="%1-"/>
      <w:lvlJc w:val="left"/>
      <w:pPr>
        <w:tabs>
          <w:tab w:val="num" w:pos="1301"/>
        </w:tabs>
        <w:ind w:left="1301" w:hanging="360"/>
      </w:pPr>
      <w:rPr>
        <w:rFonts w:hint="default"/>
      </w:rPr>
    </w:lvl>
    <w:lvl w:ilvl="1" w:tplc="04090019" w:tentative="1">
      <w:start w:val="1"/>
      <w:numFmt w:val="lowerLetter"/>
      <w:lvlText w:val="%2."/>
      <w:lvlJc w:val="left"/>
      <w:pPr>
        <w:tabs>
          <w:tab w:val="num" w:pos="2021"/>
        </w:tabs>
        <w:ind w:left="2021" w:hanging="360"/>
      </w:pPr>
    </w:lvl>
    <w:lvl w:ilvl="2" w:tplc="0409001B" w:tentative="1">
      <w:start w:val="1"/>
      <w:numFmt w:val="lowerRoman"/>
      <w:lvlText w:val="%3."/>
      <w:lvlJc w:val="right"/>
      <w:pPr>
        <w:tabs>
          <w:tab w:val="num" w:pos="2741"/>
        </w:tabs>
        <w:ind w:left="2741" w:hanging="180"/>
      </w:pPr>
    </w:lvl>
    <w:lvl w:ilvl="3" w:tplc="0409000F" w:tentative="1">
      <w:start w:val="1"/>
      <w:numFmt w:val="decimal"/>
      <w:lvlText w:val="%4."/>
      <w:lvlJc w:val="left"/>
      <w:pPr>
        <w:tabs>
          <w:tab w:val="num" w:pos="3461"/>
        </w:tabs>
        <w:ind w:left="3461" w:hanging="360"/>
      </w:pPr>
    </w:lvl>
    <w:lvl w:ilvl="4" w:tplc="04090019" w:tentative="1">
      <w:start w:val="1"/>
      <w:numFmt w:val="lowerLetter"/>
      <w:lvlText w:val="%5."/>
      <w:lvlJc w:val="left"/>
      <w:pPr>
        <w:tabs>
          <w:tab w:val="num" w:pos="4181"/>
        </w:tabs>
        <w:ind w:left="4181" w:hanging="360"/>
      </w:pPr>
    </w:lvl>
    <w:lvl w:ilvl="5" w:tplc="0409001B" w:tentative="1">
      <w:start w:val="1"/>
      <w:numFmt w:val="lowerRoman"/>
      <w:lvlText w:val="%6."/>
      <w:lvlJc w:val="right"/>
      <w:pPr>
        <w:tabs>
          <w:tab w:val="num" w:pos="4901"/>
        </w:tabs>
        <w:ind w:left="4901" w:hanging="180"/>
      </w:pPr>
    </w:lvl>
    <w:lvl w:ilvl="6" w:tplc="0409000F" w:tentative="1">
      <w:start w:val="1"/>
      <w:numFmt w:val="decimal"/>
      <w:lvlText w:val="%7."/>
      <w:lvlJc w:val="left"/>
      <w:pPr>
        <w:tabs>
          <w:tab w:val="num" w:pos="5621"/>
        </w:tabs>
        <w:ind w:left="5621" w:hanging="360"/>
      </w:pPr>
    </w:lvl>
    <w:lvl w:ilvl="7" w:tplc="04090019" w:tentative="1">
      <w:start w:val="1"/>
      <w:numFmt w:val="lowerLetter"/>
      <w:lvlText w:val="%8."/>
      <w:lvlJc w:val="left"/>
      <w:pPr>
        <w:tabs>
          <w:tab w:val="num" w:pos="6341"/>
        </w:tabs>
        <w:ind w:left="6341" w:hanging="360"/>
      </w:pPr>
    </w:lvl>
    <w:lvl w:ilvl="8" w:tplc="0409001B" w:tentative="1">
      <w:start w:val="1"/>
      <w:numFmt w:val="lowerRoman"/>
      <w:lvlText w:val="%9."/>
      <w:lvlJc w:val="right"/>
      <w:pPr>
        <w:tabs>
          <w:tab w:val="num" w:pos="7061"/>
        </w:tabs>
        <w:ind w:left="7061" w:hanging="180"/>
      </w:pPr>
    </w:lvl>
  </w:abstractNum>
  <w:abstractNum w:abstractNumId="20">
    <w:nsid w:val="481E721F"/>
    <w:multiLevelType w:val="hybridMultilevel"/>
    <w:tmpl w:val="E1AE5AE8"/>
    <w:lvl w:ilvl="0" w:tplc="4F889F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BFB299B"/>
    <w:multiLevelType w:val="hybridMultilevel"/>
    <w:tmpl w:val="FEB032F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C46E4824">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FED799B"/>
    <w:multiLevelType w:val="hybridMultilevel"/>
    <w:tmpl w:val="DE90E922"/>
    <w:lvl w:ilvl="0" w:tplc="46C2E5D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0414E"/>
    <w:multiLevelType w:val="hybridMultilevel"/>
    <w:tmpl w:val="C7D6FC74"/>
    <w:lvl w:ilvl="0" w:tplc="0409000F">
      <w:start w:val="1"/>
      <w:numFmt w:val="decimal"/>
      <w:lvlText w:val="%1."/>
      <w:lvlJc w:val="left"/>
      <w:pPr>
        <w:tabs>
          <w:tab w:val="num" w:pos="720"/>
        </w:tabs>
        <w:ind w:left="720" w:hanging="360"/>
      </w:pPr>
    </w:lvl>
    <w:lvl w:ilvl="1" w:tplc="C85E42B6">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99B65B4C">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51EC9"/>
    <w:multiLevelType w:val="hybridMultilevel"/>
    <w:tmpl w:val="9C9C9B44"/>
    <w:lvl w:ilvl="0" w:tplc="1CA8E018">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52245E9"/>
    <w:multiLevelType w:val="hybridMultilevel"/>
    <w:tmpl w:val="80CEF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4E34B3"/>
    <w:multiLevelType w:val="hybridMultilevel"/>
    <w:tmpl w:val="F4F86A84"/>
    <w:lvl w:ilvl="0" w:tplc="4F889F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60C82591"/>
    <w:multiLevelType w:val="hybridMultilevel"/>
    <w:tmpl w:val="B0FE765C"/>
    <w:lvl w:ilvl="0" w:tplc="4F889F1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62BC7F39"/>
    <w:multiLevelType w:val="hybridMultilevel"/>
    <w:tmpl w:val="1D78DB7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9">
    <w:nsid w:val="6BFD1D50"/>
    <w:multiLevelType w:val="hybridMultilevel"/>
    <w:tmpl w:val="937A30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C7F0336"/>
    <w:multiLevelType w:val="hybridMultilevel"/>
    <w:tmpl w:val="A844A95E"/>
    <w:lvl w:ilvl="0" w:tplc="1EB426C2">
      <w:start w:val="1"/>
      <w:numFmt w:val="decimal"/>
      <w:lvlText w:val="%1-"/>
      <w:lvlJc w:val="left"/>
      <w:pPr>
        <w:tabs>
          <w:tab w:val="num" w:pos="1301"/>
        </w:tabs>
        <w:ind w:left="1301"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E4DBE"/>
    <w:multiLevelType w:val="hybridMultilevel"/>
    <w:tmpl w:val="CD6654F6"/>
    <w:lvl w:ilvl="0" w:tplc="EDE62BEE">
      <w:start w:val="1"/>
      <w:numFmt w:val="decimal"/>
      <w:lvlText w:val="%1-"/>
      <w:lvlJc w:val="left"/>
      <w:pPr>
        <w:tabs>
          <w:tab w:val="num" w:pos="795"/>
        </w:tabs>
        <w:ind w:left="795" w:hanging="360"/>
      </w:pPr>
      <w:rPr>
        <w:rFonts w:ascii="Times New Roman" w:eastAsia="Times New Roman" w:hAnsi="Times New Roman" w:cs="Arabic Transparent"/>
        <w:lang w:bidi="ar-SA"/>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32">
    <w:nsid w:val="7030340E"/>
    <w:multiLevelType w:val="hybridMultilevel"/>
    <w:tmpl w:val="DAA2F1BA"/>
    <w:lvl w:ilvl="0" w:tplc="1C707806">
      <w:start w:val="1"/>
      <w:numFmt w:val="decimal"/>
      <w:lvlText w:val="%1-"/>
      <w:lvlJc w:val="left"/>
      <w:pPr>
        <w:tabs>
          <w:tab w:val="num" w:pos="434"/>
        </w:tabs>
        <w:ind w:left="434" w:hanging="360"/>
      </w:pPr>
      <w:rPr>
        <w:rFonts w:cs="Arabic Transparent" w:hint="default"/>
      </w:rPr>
    </w:lvl>
    <w:lvl w:ilvl="1" w:tplc="04090019" w:tentative="1">
      <w:start w:val="1"/>
      <w:numFmt w:val="lowerLetter"/>
      <w:lvlText w:val="%2."/>
      <w:lvlJc w:val="left"/>
      <w:pPr>
        <w:tabs>
          <w:tab w:val="num" w:pos="1154"/>
        </w:tabs>
        <w:ind w:left="1154" w:hanging="360"/>
      </w:pPr>
    </w:lvl>
    <w:lvl w:ilvl="2" w:tplc="0409001B" w:tentative="1">
      <w:start w:val="1"/>
      <w:numFmt w:val="lowerRoman"/>
      <w:lvlText w:val="%3."/>
      <w:lvlJc w:val="right"/>
      <w:pPr>
        <w:tabs>
          <w:tab w:val="num" w:pos="1874"/>
        </w:tabs>
        <w:ind w:left="1874" w:hanging="180"/>
      </w:pPr>
    </w:lvl>
    <w:lvl w:ilvl="3" w:tplc="0409000F" w:tentative="1">
      <w:start w:val="1"/>
      <w:numFmt w:val="decimal"/>
      <w:lvlText w:val="%4."/>
      <w:lvlJc w:val="left"/>
      <w:pPr>
        <w:tabs>
          <w:tab w:val="num" w:pos="2594"/>
        </w:tabs>
        <w:ind w:left="2594" w:hanging="360"/>
      </w:pPr>
    </w:lvl>
    <w:lvl w:ilvl="4" w:tplc="04090019" w:tentative="1">
      <w:start w:val="1"/>
      <w:numFmt w:val="lowerLetter"/>
      <w:lvlText w:val="%5."/>
      <w:lvlJc w:val="left"/>
      <w:pPr>
        <w:tabs>
          <w:tab w:val="num" w:pos="3314"/>
        </w:tabs>
        <w:ind w:left="3314" w:hanging="360"/>
      </w:pPr>
    </w:lvl>
    <w:lvl w:ilvl="5" w:tplc="0409001B" w:tentative="1">
      <w:start w:val="1"/>
      <w:numFmt w:val="lowerRoman"/>
      <w:lvlText w:val="%6."/>
      <w:lvlJc w:val="right"/>
      <w:pPr>
        <w:tabs>
          <w:tab w:val="num" w:pos="4034"/>
        </w:tabs>
        <w:ind w:left="4034" w:hanging="180"/>
      </w:pPr>
    </w:lvl>
    <w:lvl w:ilvl="6" w:tplc="0409000F" w:tentative="1">
      <w:start w:val="1"/>
      <w:numFmt w:val="decimal"/>
      <w:lvlText w:val="%7."/>
      <w:lvlJc w:val="left"/>
      <w:pPr>
        <w:tabs>
          <w:tab w:val="num" w:pos="4754"/>
        </w:tabs>
        <w:ind w:left="4754" w:hanging="360"/>
      </w:pPr>
    </w:lvl>
    <w:lvl w:ilvl="7" w:tplc="04090019" w:tentative="1">
      <w:start w:val="1"/>
      <w:numFmt w:val="lowerLetter"/>
      <w:lvlText w:val="%8."/>
      <w:lvlJc w:val="left"/>
      <w:pPr>
        <w:tabs>
          <w:tab w:val="num" w:pos="5474"/>
        </w:tabs>
        <w:ind w:left="5474" w:hanging="360"/>
      </w:pPr>
    </w:lvl>
    <w:lvl w:ilvl="8" w:tplc="0409001B" w:tentative="1">
      <w:start w:val="1"/>
      <w:numFmt w:val="lowerRoman"/>
      <w:lvlText w:val="%9."/>
      <w:lvlJc w:val="right"/>
      <w:pPr>
        <w:tabs>
          <w:tab w:val="num" w:pos="6194"/>
        </w:tabs>
        <w:ind w:left="6194" w:hanging="180"/>
      </w:pPr>
    </w:lvl>
  </w:abstractNum>
  <w:abstractNum w:abstractNumId="33">
    <w:nsid w:val="78605F9E"/>
    <w:multiLevelType w:val="hybridMultilevel"/>
    <w:tmpl w:val="EC18E88E"/>
    <w:lvl w:ilvl="0" w:tplc="09F65C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9561B88"/>
    <w:multiLevelType w:val="hybridMultilevel"/>
    <w:tmpl w:val="BFDE5FC6"/>
    <w:lvl w:ilvl="0" w:tplc="1EB426C2">
      <w:start w:val="1"/>
      <w:numFmt w:val="decimal"/>
      <w:lvlText w:val="%1-"/>
      <w:lvlJc w:val="left"/>
      <w:pPr>
        <w:tabs>
          <w:tab w:val="num" w:pos="1301"/>
        </w:tabs>
        <w:ind w:left="1301" w:hanging="360"/>
      </w:pPr>
      <w:rPr>
        <w:rFonts w:hint="default"/>
      </w:rPr>
    </w:lvl>
    <w:lvl w:ilvl="1" w:tplc="8C948F76">
      <w:start w:val="1"/>
      <w:numFmt w:val="arabicAbjad"/>
      <w:lvlText w:val="%2-"/>
      <w:lvlJc w:val="left"/>
      <w:pPr>
        <w:tabs>
          <w:tab w:val="num" w:pos="1134"/>
        </w:tabs>
        <w:ind w:left="1304" w:hanging="224"/>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BE968EA"/>
    <w:multiLevelType w:val="hybridMultilevel"/>
    <w:tmpl w:val="9BD496CC"/>
    <w:lvl w:ilvl="0" w:tplc="C85E42B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5"/>
  </w:num>
  <w:num w:numId="3">
    <w:abstractNumId w:val="19"/>
  </w:num>
  <w:num w:numId="4">
    <w:abstractNumId w:val="6"/>
  </w:num>
  <w:num w:numId="5">
    <w:abstractNumId w:val="10"/>
  </w:num>
  <w:num w:numId="6">
    <w:abstractNumId w:val="16"/>
  </w:num>
  <w:num w:numId="7">
    <w:abstractNumId w:val="21"/>
  </w:num>
  <w:num w:numId="8">
    <w:abstractNumId w:val="31"/>
  </w:num>
  <w:num w:numId="9">
    <w:abstractNumId w:val="20"/>
  </w:num>
  <w:num w:numId="10">
    <w:abstractNumId w:val="28"/>
  </w:num>
  <w:num w:numId="11">
    <w:abstractNumId w:val="32"/>
  </w:num>
  <w:num w:numId="12">
    <w:abstractNumId w:val="14"/>
  </w:num>
  <w:num w:numId="13">
    <w:abstractNumId w:val="35"/>
  </w:num>
  <w:num w:numId="14">
    <w:abstractNumId w:val="18"/>
  </w:num>
  <w:num w:numId="15">
    <w:abstractNumId w:val="29"/>
  </w:num>
  <w:num w:numId="16">
    <w:abstractNumId w:val="4"/>
  </w:num>
  <w:num w:numId="17">
    <w:abstractNumId w:val="7"/>
  </w:num>
  <w:num w:numId="18">
    <w:abstractNumId w:val="17"/>
  </w:num>
  <w:num w:numId="19">
    <w:abstractNumId w:val="11"/>
  </w:num>
  <w:num w:numId="20">
    <w:abstractNumId w:val="23"/>
  </w:num>
  <w:num w:numId="21">
    <w:abstractNumId w:val="2"/>
  </w:num>
  <w:num w:numId="22">
    <w:abstractNumId w:val="1"/>
  </w:num>
  <w:num w:numId="23">
    <w:abstractNumId w:val="25"/>
  </w:num>
  <w:num w:numId="24">
    <w:abstractNumId w:val="24"/>
  </w:num>
  <w:num w:numId="25">
    <w:abstractNumId w:val="9"/>
  </w:num>
  <w:num w:numId="26">
    <w:abstractNumId w:val="27"/>
  </w:num>
  <w:num w:numId="27">
    <w:abstractNumId w:val="26"/>
  </w:num>
  <w:num w:numId="28">
    <w:abstractNumId w:val="22"/>
  </w:num>
  <w:num w:numId="29">
    <w:abstractNumId w:val="0"/>
  </w:num>
  <w:num w:numId="30">
    <w:abstractNumId w:val="3"/>
  </w:num>
  <w:num w:numId="31">
    <w:abstractNumId w:val="34"/>
  </w:num>
  <w:num w:numId="32">
    <w:abstractNumId w:val="12"/>
  </w:num>
  <w:num w:numId="33">
    <w:abstractNumId w:val="13"/>
  </w:num>
  <w:num w:numId="34">
    <w:abstractNumId w:val="30"/>
  </w:num>
  <w:num w:numId="35">
    <w:abstractNumId w:val="8"/>
  </w:num>
  <w:num w:numId="36">
    <w:abstractNumId w:val="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12578"/>
    <w:rsid w:val="00041C4D"/>
    <w:rsid w:val="000A02A0"/>
    <w:rsid w:val="0015723B"/>
    <w:rsid w:val="002850E6"/>
    <w:rsid w:val="0030622B"/>
    <w:rsid w:val="00441E9E"/>
    <w:rsid w:val="0048502C"/>
    <w:rsid w:val="004A1B64"/>
    <w:rsid w:val="005336AA"/>
    <w:rsid w:val="00582B21"/>
    <w:rsid w:val="005B0AED"/>
    <w:rsid w:val="006155E1"/>
    <w:rsid w:val="00737510"/>
    <w:rsid w:val="00763B98"/>
    <w:rsid w:val="0088787B"/>
    <w:rsid w:val="008E3B8A"/>
    <w:rsid w:val="00912578"/>
    <w:rsid w:val="00926528"/>
    <w:rsid w:val="009717D3"/>
    <w:rsid w:val="00AB02C7"/>
    <w:rsid w:val="00D07E02"/>
    <w:rsid w:val="00D84915"/>
    <w:rsid w:val="00E4567F"/>
    <w:rsid w:val="00E562DE"/>
    <w:rsid w:val="00FB3C76"/>
    <w:rsid w:val="00FB5A66"/>
    <w:rsid w:val="00FE28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Columns 2" w:uiPriority="0"/>
    <w:lsdException w:name="Table Grid 8"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2578"/>
    <w:pPr>
      <w:bidi/>
      <w:spacing w:after="0" w:line="240" w:lineRule="auto"/>
    </w:pPr>
    <w:rPr>
      <w:rFonts w:ascii="Times New Roman" w:eastAsia="Times New Roman" w:hAnsi="Times New Roman" w:cs="Simplified Arabic"/>
      <w:b/>
      <w:bCs/>
      <w:sz w:val="28"/>
      <w:szCs w:val="28"/>
      <w:lang w:eastAsia="ar-SA"/>
    </w:rPr>
  </w:style>
  <w:style w:type="paragraph" w:styleId="Heading1">
    <w:name w:val="heading 1"/>
    <w:basedOn w:val="Normal"/>
    <w:next w:val="Normal"/>
    <w:link w:val="Heading1Char"/>
    <w:qFormat/>
    <w:rsid w:val="00912578"/>
    <w:pPr>
      <w:keepNext/>
      <w:ind w:left="720"/>
      <w:jc w:val="center"/>
      <w:outlineLvl w:val="0"/>
    </w:pPr>
    <w:rPr>
      <w:rFonts w:cs="Traditional Arabic"/>
    </w:rPr>
  </w:style>
  <w:style w:type="paragraph" w:styleId="Heading2">
    <w:name w:val="heading 2"/>
    <w:basedOn w:val="Normal"/>
    <w:next w:val="Normal"/>
    <w:link w:val="Heading2Char"/>
    <w:qFormat/>
    <w:rsid w:val="00912578"/>
    <w:pPr>
      <w:keepNext/>
      <w:spacing w:before="240" w:after="60"/>
      <w:outlineLvl w:val="1"/>
    </w:pPr>
    <w:rPr>
      <w:rFonts w:ascii="Arial" w:cs="Traditional Arabic"/>
      <w:i/>
      <w:iCs/>
      <w:sz w:val="24"/>
    </w:rPr>
  </w:style>
  <w:style w:type="paragraph" w:styleId="Heading3">
    <w:name w:val="heading 3"/>
    <w:basedOn w:val="Normal"/>
    <w:next w:val="Normal"/>
    <w:link w:val="Heading3Char"/>
    <w:qFormat/>
    <w:rsid w:val="00912578"/>
    <w:pPr>
      <w:keepNext/>
      <w:bidi w:val="0"/>
      <w:spacing w:line="216" w:lineRule="auto"/>
      <w:jc w:val="lowKashida"/>
      <w:outlineLvl w:val="2"/>
    </w:pPr>
    <w:rPr>
      <w:rFonts w:cs="Traditional Arabic"/>
      <w:sz w:val="36"/>
      <w:szCs w:val="8"/>
    </w:rPr>
  </w:style>
  <w:style w:type="paragraph" w:styleId="Heading4">
    <w:name w:val="heading 4"/>
    <w:basedOn w:val="Normal"/>
    <w:next w:val="Normal"/>
    <w:link w:val="Heading4Char"/>
    <w:qFormat/>
    <w:rsid w:val="00912578"/>
    <w:pPr>
      <w:keepNext/>
      <w:bidi w:val="0"/>
      <w:spacing w:line="216" w:lineRule="auto"/>
      <w:jc w:val="lowKashida"/>
      <w:outlineLvl w:val="3"/>
    </w:pPr>
    <w:rPr>
      <w:sz w:val="36"/>
    </w:rPr>
  </w:style>
  <w:style w:type="paragraph" w:styleId="Heading5">
    <w:name w:val="heading 5"/>
    <w:basedOn w:val="Normal"/>
    <w:next w:val="Normal"/>
    <w:link w:val="Heading5Char"/>
    <w:qFormat/>
    <w:rsid w:val="00912578"/>
    <w:pPr>
      <w:keepNext/>
      <w:overflowPunct w:val="0"/>
      <w:autoSpaceDE w:val="0"/>
      <w:autoSpaceDN w:val="0"/>
      <w:adjustRightInd w:val="0"/>
      <w:jc w:val="center"/>
      <w:textAlignment w:val="baseline"/>
      <w:outlineLvl w:val="4"/>
    </w:pPr>
    <w:rPr>
      <w:rFonts w:cs="Times New Roman"/>
      <w:b w:val="0"/>
      <w:sz w:val="20"/>
      <w:szCs w:val="20"/>
    </w:rPr>
  </w:style>
  <w:style w:type="paragraph" w:styleId="Heading6">
    <w:name w:val="heading 6"/>
    <w:basedOn w:val="Normal"/>
    <w:next w:val="Normal"/>
    <w:link w:val="Heading6Char"/>
    <w:qFormat/>
    <w:rsid w:val="00912578"/>
    <w:pPr>
      <w:keepNext/>
      <w:overflowPunct w:val="0"/>
      <w:autoSpaceDE w:val="0"/>
      <w:autoSpaceDN w:val="0"/>
      <w:bidi w:val="0"/>
      <w:adjustRightInd w:val="0"/>
      <w:textAlignment w:val="baseline"/>
      <w:outlineLvl w:val="5"/>
    </w:pPr>
    <w:rPr>
      <w:rFonts w:cs="Times New Roman"/>
      <w:bCs w:val="0"/>
      <w:sz w:val="20"/>
      <w:szCs w:val="20"/>
    </w:rPr>
  </w:style>
  <w:style w:type="paragraph" w:styleId="Heading7">
    <w:name w:val="heading 7"/>
    <w:basedOn w:val="Normal"/>
    <w:next w:val="Normal"/>
    <w:link w:val="Heading7Char"/>
    <w:qFormat/>
    <w:rsid w:val="00912578"/>
    <w:pPr>
      <w:keepNext/>
      <w:overflowPunct w:val="0"/>
      <w:autoSpaceDE w:val="0"/>
      <w:autoSpaceDN w:val="0"/>
      <w:bidi w:val="0"/>
      <w:adjustRightInd w:val="0"/>
      <w:jc w:val="center"/>
      <w:textAlignment w:val="baseline"/>
      <w:outlineLvl w:val="6"/>
    </w:pPr>
    <w:rPr>
      <w:rFonts w:cs="Times New Roman"/>
      <w:bCs w:val="0"/>
      <w:sz w:val="20"/>
      <w:szCs w:val="20"/>
    </w:rPr>
  </w:style>
  <w:style w:type="paragraph" w:styleId="Heading8">
    <w:name w:val="heading 8"/>
    <w:basedOn w:val="Normal"/>
    <w:next w:val="Normal"/>
    <w:link w:val="Heading8Char"/>
    <w:qFormat/>
    <w:rsid w:val="00912578"/>
    <w:pPr>
      <w:keepNext/>
      <w:overflowPunct w:val="0"/>
      <w:autoSpaceDE w:val="0"/>
      <w:autoSpaceDN w:val="0"/>
      <w:bidi w:val="0"/>
      <w:adjustRightInd w:val="0"/>
      <w:jc w:val="center"/>
      <w:textAlignment w:val="baseline"/>
      <w:outlineLvl w:val="7"/>
    </w:pPr>
    <w:rPr>
      <w:rFonts w:cs="Times New Roman"/>
      <w:sz w:val="20"/>
      <w:szCs w:val="32"/>
    </w:rPr>
  </w:style>
  <w:style w:type="paragraph" w:styleId="Heading9">
    <w:name w:val="heading 9"/>
    <w:basedOn w:val="Normal"/>
    <w:next w:val="Normal"/>
    <w:link w:val="Heading9Char"/>
    <w:qFormat/>
    <w:rsid w:val="00912578"/>
    <w:pPr>
      <w:keepNext/>
      <w:overflowPunct w:val="0"/>
      <w:autoSpaceDE w:val="0"/>
      <w:autoSpaceDN w:val="0"/>
      <w:bidi w:val="0"/>
      <w:adjustRightInd w:val="0"/>
      <w:jc w:val="center"/>
      <w:textAlignment w:val="baseline"/>
      <w:outlineLvl w:val="8"/>
    </w:pPr>
    <w:rPr>
      <w:rFont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2578"/>
    <w:rPr>
      <w:rFonts w:ascii="Times New Roman" w:eastAsia="Times New Roman" w:hAnsi="Times New Roman" w:cs="Traditional Arabic"/>
      <w:b/>
      <w:bCs/>
      <w:sz w:val="28"/>
      <w:szCs w:val="28"/>
      <w:lang w:eastAsia="ar-SA"/>
    </w:rPr>
  </w:style>
  <w:style w:type="character" w:customStyle="1" w:styleId="Heading2Char">
    <w:name w:val="Heading 2 Char"/>
    <w:basedOn w:val="DefaultParagraphFont"/>
    <w:link w:val="Heading2"/>
    <w:rsid w:val="00912578"/>
    <w:rPr>
      <w:rFonts w:ascii="Arial" w:eastAsia="Times New Roman" w:hAnsi="Times New Roman" w:cs="Traditional Arabic"/>
      <w:b/>
      <w:bCs/>
      <w:i/>
      <w:iCs/>
      <w:sz w:val="24"/>
      <w:szCs w:val="28"/>
      <w:lang w:eastAsia="ar-SA"/>
    </w:rPr>
  </w:style>
  <w:style w:type="character" w:customStyle="1" w:styleId="Heading3Char">
    <w:name w:val="Heading 3 Char"/>
    <w:basedOn w:val="DefaultParagraphFont"/>
    <w:link w:val="Heading3"/>
    <w:rsid w:val="00912578"/>
    <w:rPr>
      <w:rFonts w:ascii="Times New Roman" w:eastAsia="Times New Roman" w:hAnsi="Times New Roman" w:cs="Traditional Arabic"/>
      <w:b/>
      <w:bCs/>
      <w:sz w:val="36"/>
      <w:szCs w:val="8"/>
      <w:lang w:eastAsia="ar-SA"/>
    </w:rPr>
  </w:style>
  <w:style w:type="character" w:customStyle="1" w:styleId="Heading4Char">
    <w:name w:val="Heading 4 Char"/>
    <w:basedOn w:val="DefaultParagraphFont"/>
    <w:link w:val="Heading4"/>
    <w:rsid w:val="00912578"/>
    <w:rPr>
      <w:rFonts w:ascii="Times New Roman" w:eastAsia="Times New Roman" w:hAnsi="Times New Roman" w:cs="Simplified Arabic"/>
      <w:b/>
      <w:bCs/>
      <w:sz w:val="36"/>
      <w:szCs w:val="28"/>
      <w:lang w:eastAsia="ar-SA"/>
    </w:rPr>
  </w:style>
  <w:style w:type="character" w:customStyle="1" w:styleId="Heading5Char">
    <w:name w:val="Heading 5 Char"/>
    <w:basedOn w:val="DefaultParagraphFont"/>
    <w:link w:val="Heading5"/>
    <w:rsid w:val="00912578"/>
    <w:rPr>
      <w:rFonts w:ascii="Times New Roman" w:eastAsia="Times New Roman" w:hAnsi="Times New Roman" w:cs="Times New Roman"/>
      <w:bCs/>
      <w:sz w:val="20"/>
      <w:szCs w:val="20"/>
      <w:lang w:eastAsia="ar-SA"/>
    </w:rPr>
  </w:style>
  <w:style w:type="character" w:customStyle="1" w:styleId="Heading6Char">
    <w:name w:val="Heading 6 Char"/>
    <w:basedOn w:val="DefaultParagraphFont"/>
    <w:link w:val="Heading6"/>
    <w:rsid w:val="00912578"/>
    <w:rPr>
      <w:rFonts w:ascii="Times New Roman" w:eastAsia="Times New Roman" w:hAnsi="Times New Roman" w:cs="Times New Roman"/>
      <w:b/>
      <w:sz w:val="20"/>
      <w:szCs w:val="20"/>
      <w:lang w:eastAsia="ar-SA"/>
    </w:rPr>
  </w:style>
  <w:style w:type="character" w:customStyle="1" w:styleId="Heading7Char">
    <w:name w:val="Heading 7 Char"/>
    <w:basedOn w:val="DefaultParagraphFont"/>
    <w:link w:val="Heading7"/>
    <w:rsid w:val="00912578"/>
    <w:rPr>
      <w:rFonts w:ascii="Times New Roman" w:eastAsia="Times New Roman" w:hAnsi="Times New Roman" w:cs="Times New Roman"/>
      <w:b/>
      <w:sz w:val="20"/>
      <w:szCs w:val="20"/>
      <w:lang w:eastAsia="ar-SA"/>
    </w:rPr>
  </w:style>
  <w:style w:type="character" w:customStyle="1" w:styleId="Heading8Char">
    <w:name w:val="Heading 8 Char"/>
    <w:basedOn w:val="DefaultParagraphFont"/>
    <w:link w:val="Heading8"/>
    <w:rsid w:val="00912578"/>
    <w:rPr>
      <w:rFonts w:ascii="Times New Roman" w:eastAsia="Times New Roman" w:hAnsi="Times New Roman" w:cs="Times New Roman"/>
      <w:b/>
      <w:bCs/>
      <w:sz w:val="20"/>
      <w:szCs w:val="32"/>
      <w:lang w:eastAsia="ar-SA"/>
    </w:rPr>
  </w:style>
  <w:style w:type="character" w:customStyle="1" w:styleId="Heading9Char">
    <w:name w:val="Heading 9 Char"/>
    <w:basedOn w:val="DefaultParagraphFont"/>
    <w:link w:val="Heading9"/>
    <w:rsid w:val="00912578"/>
    <w:rPr>
      <w:rFonts w:ascii="Times New Roman" w:eastAsia="Times New Roman" w:hAnsi="Times New Roman" w:cs="Times New Roman"/>
      <w:b/>
      <w:bCs/>
      <w:sz w:val="20"/>
      <w:szCs w:val="20"/>
      <w:lang w:eastAsia="ar-SA"/>
    </w:rPr>
  </w:style>
  <w:style w:type="paragraph" w:styleId="Footer">
    <w:name w:val="footer"/>
    <w:basedOn w:val="Normal"/>
    <w:link w:val="FooterChar"/>
    <w:rsid w:val="00912578"/>
    <w:pPr>
      <w:tabs>
        <w:tab w:val="center" w:pos="4153"/>
        <w:tab w:val="right" w:pos="8306"/>
      </w:tabs>
    </w:pPr>
  </w:style>
  <w:style w:type="character" w:customStyle="1" w:styleId="FooterChar">
    <w:name w:val="Footer Char"/>
    <w:basedOn w:val="DefaultParagraphFont"/>
    <w:link w:val="Footer"/>
    <w:uiPriority w:val="99"/>
    <w:rsid w:val="00912578"/>
    <w:rPr>
      <w:rFonts w:ascii="Times New Roman" w:eastAsia="Times New Roman" w:hAnsi="Times New Roman" w:cs="Simplified Arabic"/>
      <w:b/>
      <w:bCs/>
      <w:sz w:val="28"/>
      <w:szCs w:val="28"/>
      <w:lang w:eastAsia="ar-SA"/>
    </w:rPr>
  </w:style>
  <w:style w:type="character" w:styleId="PageNumber">
    <w:name w:val="page number"/>
    <w:basedOn w:val="DefaultParagraphFont"/>
    <w:rsid w:val="00912578"/>
  </w:style>
  <w:style w:type="paragraph" w:styleId="Header">
    <w:name w:val="header"/>
    <w:basedOn w:val="Normal"/>
    <w:link w:val="HeaderChar"/>
    <w:rsid w:val="00912578"/>
    <w:pPr>
      <w:tabs>
        <w:tab w:val="center" w:pos="4320"/>
        <w:tab w:val="right" w:pos="8640"/>
      </w:tabs>
    </w:pPr>
  </w:style>
  <w:style w:type="character" w:customStyle="1" w:styleId="HeaderChar">
    <w:name w:val="Header Char"/>
    <w:basedOn w:val="DefaultParagraphFont"/>
    <w:link w:val="Header"/>
    <w:rsid w:val="00912578"/>
    <w:rPr>
      <w:rFonts w:ascii="Times New Roman" w:eastAsia="Times New Roman" w:hAnsi="Times New Roman" w:cs="Simplified Arabic"/>
      <w:b/>
      <w:bCs/>
      <w:sz w:val="28"/>
      <w:szCs w:val="28"/>
      <w:lang w:eastAsia="ar-SA"/>
    </w:rPr>
  </w:style>
  <w:style w:type="paragraph" w:styleId="BlockText">
    <w:name w:val="Block Text"/>
    <w:basedOn w:val="Normal"/>
    <w:rsid w:val="00912578"/>
    <w:pPr>
      <w:numPr>
        <w:ilvl w:val="12"/>
      </w:numPr>
      <w:spacing w:line="-420" w:lineRule="auto"/>
      <w:ind w:left="720"/>
      <w:jc w:val="lowKashida"/>
    </w:pPr>
    <w:rPr>
      <w:rFonts w:cs="Traditional Arabic"/>
      <w:i/>
      <w:color w:val="0000FF"/>
      <w:szCs w:val="32"/>
    </w:rPr>
  </w:style>
  <w:style w:type="paragraph" w:styleId="BodyText2">
    <w:name w:val="Body Text 2"/>
    <w:basedOn w:val="Normal"/>
    <w:link w:val="BodyText2Char"/>
    <w:rsid w:val="00912578"/>
    <w:pPr>
      <w:jc w:val="lowKashida"/>
    </w:pPr>
    <w:rPr>
      <w:rFonts w:cs="Traditional Arabic"/>
      <w:b w:val="0"/>
      <w:bCs w:val="0"/>
      <w:i/>
      <w:color w:val="0000FF"/>
      <w:szCs w:val="32"/>
    </w:rPr>
  </w:style>
  <w:style w:type="character" w:customStyle="1" w:styleId="BodyText2Char">
    <w:name w:val="Body Text 2 Char"/>
    <w:basedOn w:val="DefaultParagraphFont"/>
    <w:link w:val="BodyText2"/>
    <w:rsid w:val="00912578"/>
    <w:rPr>
      <w:rFonts w:ascii="Times New Roman" w:eastAsia="Times New Roman" w:hAnsi="Times New Roman" w:cs="Traditional Arabic"/>
      <w:i/>
      <w:color w:val="0000FF"/>
      <w:sz w:val="28"/>
      <w:szCs w:val="32"/>
      <w:lang w:eastAsia="ar-SA"/>
    </w:rPr>
  </w:style>
  <w:style w:type="paragraph" w:styleId="BodyText">
    <w:name w:val="Body Text"/>
    <w:basedOn w:val="Normal"/>
    <w:link w:val="BodyTextChar"/>
    <w:rsid w:val="00912578"/>
    <w:pPr>
      <w:jc w:val="lowKashida"/>
    </w:pPr>
    <w:rPr>
      <w:rFonts w:cs="Traditional Arabic"/>
      <w:b w:val="0"/>
      <w:bCs w:val="0"/>
    </w:rPr>
  </w:style>
  <w:style w:type="character" w:customStyle="1" w:styleId="BodyTextChar">
    <w:name w:val="Body Text Char"/>
    <w:basedOn w:val="DefaultParagraphFont"/>
    <w:link w:val="BodyText"/>
    <w:rsid w:val="00912578"/>
    <w:rPr>
      <w:rFonts w:ascii="Times New Roman" w:eastAsia="Times New Roman" w:hAnsi="Times New Roman" w:cs="Traditional Arabic"/>
      <w:sz w:val="28"/>
      <w:szCs w:val="28"/>
      <w:lang w:eastAsia="ar-SA"/>
    </w:rPr>
  </w:style>
  <w:style w:type="paragraph" w:styleId="Title">
    <w:name w:val="Title"/>
    <w:basedOn w:val="Normal"/>
    <w:link w:val="TitleChar"/>
    <w:qFormat/>
    <w:rsid w:val="00912578"/>
    <w:pPr>
      <w:spacing w:line="228" w:lineRule="auto"/>
      <w:ind w:left="-1"/>
      <w:jc w:val="center"/>
    </w:pPr>
    <w:rPr>
      <w:rFonts w:cs="MCS Alsalam S_U normal."/>
      <w:b w:val="0"/>
      <w:bCs w:val="0"/>
      <w:sz w:val="34"/>
      <w:szCs w:val="34"/>
    </w:rPr>
  </w:style>
  <w:style w:type="character" w:customStyle="1" w:styleId="TitleChar">
    <w:name w:val="Title Char"/>
    <w:basedOn w:val="DefaultParagraphFont"/>
    <w:link w:val="Title"/>
    <w:rsid w:val="00912578"/>
    <w:rPr>
      <w:rFonts w:ascii="Times New Roman" w:eastAsia="Times New Roman" w:hAnsi="Times New Roman" w:cs="MCS Alsalam S_U normal."/>
      <w:sz w:val="34"/>
      <w:szCs w:val="34"/>
      <w:lang w:eastAsia="ar-SA"/>
    </w:rPr>
  </w:style>
  <w:style w:type="paragraph" w:styleId="Subtitle">
    <w:name w:val="Subtitle"/>
    <w:basedOn w:val="Normal"/>
    <w:link w:val="SubtitleChar"/>
    <w:qFormat/>
    <w:rsid w:val="00912578"/>
    <w:pPr>
      <w:spacing w:line="228" w:lineRule="auto"/>
      <w:ind w:left="-1"/>
      <w:jc w:val="center"/>
    </w:pPr>
    <w:rPr>
      <w:rFonts w:cs="MCS Shafa S_U normal."/>
      <w:b w:val="0"/>
      <w:bCs w:val="0"/>
      <w:sz w:val="40"/>
      <w:szCs w:val="40"/>
    </w:rPr>
  </w:style>
  <w:style w:type="character" w:customStyle="1" w:styleId="SubtitleChar">
    <w:name w:val="Subtitle Char"/>
    <w:basedOn w:val="DefaultParagraphFont"/>
    <w:link w:val="Subtitle"/>
    <w:rsid w:val="00912578"/>
    <w:rPr>
      <w:rFonts w:ascii="Times New Roman" w:eastAsia="Times New Roman" w:hAnsi="Times New Roman" w:cs="MCS Shafa S_U normal."/>
      <w:sz w:val="40"/>
      <w:szCs w:val="40"/>
      <w:lang w:eastAsia="ar-SA"/>
    </w:rPr>
  </w:style>
  <w:style w:type="paragraph" w:styleId="BodyText3">
    <w:name w:val="Body Text 3"/>
    <w:basedOn w:val="Normal"/>
    <w:link w:val="BodyText3Char"/>
    <w:rsid w:val="00912578"/>
    <w:pPr>
      <w:bidi w:val="0"/>
    </w:pPr>
    <w:rPr>
      <w:sz w:val="36"/>
    </w:rPr>
  </w:style>
  <w:style w:type="character" w:customStyle="1" w:styleId="BodyText3Char">
    <w:name w:val="Body Text 3 Char"/>
    <w:basedOn w:val="DefaultParagraphFont"/>
    <w:link w:val="BodyText3"/>
    <w:rsid w:val="00912578"/>
    <w:rPr>
      <w:rFonts w:ascii="Times New Roman" w:eastAsia="Times New Roman" w:hAnsi="Times New Roman" w:cs="Simplified Arabic"/>
      <w:b/>
      <w:bCs/>
      <w:sz w:val="36"/>
      <w:szCs w:val="28"/>
      <w:lang w:eastAsia="ar-SA"/>
    </w:rPr>
  </w:style>
  <w:style w:type="character" w:styleId="Hyperlink">
    <w:name w:val="Hyperlink"/>
    <w:basedOn w:val="DefaultParagraphFont"/>
    <w:rsid w:val="00912578"/>
    <w:rPr>
      <w:color w:val="0000FF"/>
      <w:u w:val="single"/>
    </w:rPr>
  </w:style>
  <w:style w:type="character" w:styleId="FollowedHyperlink">
    <w:name w:val="FollowedHyperlink"/>
    <w:basedOn w:val="DefaultParagraphFont"/>
    <w:rsid w:val="00912578"/>
    <w:rPr>
      <w:color w:val="800080"/>
      <w:u w:val="single"/>
    </w:rPr>
  </w:style>
  <w:style w:type="paragraph" w:styleId="BodyTextIndent">
    <w:name w:val="Body Text Indent"/>
    <w:basedOn w:val="Normal"/>
    <w:link w:val="BodyTextIndentChar"/>
    <w:rsid w:val="00912578"/>
    <w:pPr>
      <w:spacing w:line="240" w:lineRule="atLeast"/>
      <w:ind w:left="849" w:hanging="849"/>
      <w:jc w:val="lowKashida"/>
    </w:pPr>
    <w:rPr>
      <w:b w:val="0"/>
      <w:bCs w:val="0"/>
    </w:rPr>
  </w:style>
  <w:style w:type="character" w:customStyle="1" w:styleId="BodyTextIndentChar">
    <w:name w:val="Body Text Indent Char"/>
    <w:basedOn w:val="DefaultParagraphFont"/>
    <w:link w:val="BodyTextIndent"/>
    <w:rsid w:val="00912578"/>
    <w:rPr>
      <w:rFonts w:ascii="Times New Roman" w:eastAsia="Times New Roman" w:hAnsi="Times New Roman" w:cs="Simplified Arabic"/>
      <w:sz w:val="28"/>
      <w:szCs w:val="28"/>
      <w:lang w:eastAsia="ar-SA"/>
    </w:rPr>
  </w:style>
  <w:style w:type="paragraph" w:styleId="BodyTextIndent2">
    <w:name w:val="Body Text Indent 2"/>
    <w:basedOn w:val="Normal"/>
    <w:link w:val="BodyTextIndent2Char"/>
    <w:rsid w:val="00912578"/>
    <w:pPr>
      <w:suppressAutoHyphens/>
      <w:autoSpaceDE w:val="0"/>
      <w:autoSpaceDN w:val="0"/>
      <w:ind w:firstLine="720"/>
    </w:pPr>
    <w:rPr>
      <w:b w:val="0"/>
      <w:bCs w:val="0"/>
      <w:sz w:val="20"/>
    </w:rPr>
  </w:style>
  <w:style w:type="character" w:customStyle="1" w:styleId="BodyTextIndent2Char">
    <w:name w:val="Body Text Indent 2 Char"/>
    <w:basedOn w:val="DefaultParagraphFont"/>
    <w:link w:val="BodyTextIndent2"/>
    <w:rsid w:val="00912578"/>
    <w:rPr>
      <w:rFonts w:ascii="Times New Roman" w:eastAsia="Times New Roman" w:hAnsi="Times New Roman" w:cs="Simplified Arabic"/>
      <w:sz w:val="20"/>
      <w:szCs w:val="28"/>
      <w:lang w:eastAsia="ar-SA"/>
    </w:rPr>
  </w:style>
  <w:style w:type="paragraph" w:styleId="BodyTextIndent3">
    <w:name w:val="Body Text Indent 3"/>
    <w:basedOn w:val="Normal"/>
    <w:link w:val="BodyTextIndent3Char"/>
    <w:rsid w:val="00912578"/>
    <w:pPr>
      <w:spacing w:line="240" w:lineRule="atLeast"/>
      <w:ind w:left="51"/>
      <w:jc w:val="center"/>
    </w:pPr>
    <w:rPr>
      <w:b w:val="0"/>
      <w:bCs w:val="0"/>
      <w:lang w:eastAsia="en-US"/>
    </w:rPr>
  </w:style>
  <w:style w:type="character" w:customStyle="1" w:styleId="BodyTextIndent3Char">
    <w:name w:val="Body Text Indent 3 Char"/>
    <w:basedOn w:val="DefaultParagraphFont"/>
    <w:link w:val="BodyTextIndent3"/>
    <w:rsid w:val="00912578"/>
    <w:rPr>
      <w:rFonts w:ascii="Times New Roman" w:eastAsia="Times New Roman" w:hAnsi="Times New Roman" w:cs="Simplified Arabic"/>
      <w:sz w:val="28"/>
      <w:szCs w:val="28"/>
    </w:rPr>
  </w:style>
  <w:style w:type="character" w:styleId="Strong">
    <w:name w:val="Strong"/>
    <w:basedOn w:val="DefaultParagraphFont"/>
    <w:qFormat/>
    <w:rsid w:val="00912578"/>
    <w:rPr>
      <w:b/>
      <w:bCs/>
    </w:rPr>
  </w:style>
  <w:style w:type="paragraph" w:styleId="NormalWeb">
    <w:name w:val="Normal (Web)"/>
    <w:basedOn w:val="Normal"/>
    <w:rsid w:val="00912578"/>
    <w:pPr>
      <w:bidi w:val="0"/>
      <w:spacing w:before="100" w:beforeAutospacing="1" w:after="100" w:afterAutospacing="1"/>
    </w:pPr>
    <w:rPr>
      <w:rFonts w:cs="Times New Roman"/>
      <w:b w:val="0"/>
      <w:bCs w:val="0"/>
      <w:color w:val="000000"/>
      <w:sz w:val="24"/>
      <w:szCs w:val="24"/>
      <w:lang w:eastAsia="en-US"/>
    </w:rPr>
  </w:style>
  <w:style w:type="table" w:styleId="TableGrid">
    <w:name w:val="Table Grid"/>
    <w:basedOn w:val="TableNormal"/>
    <w:rsid w:val="0091257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2">
    <w:name w:val="Table Columns 2"/>
    <w:basedOn w:val="TableNormal"/>
    <w:rsid w:val="00912578"/>
    <w:pPr>
      <w:bidi/>
      <w:spacing w:after="0" w:line="240" w:lineRule="auto"/>
    </w:pPr>
    <w:rPr>
      <w:rFonts w:ascii="Times New Roman" w:eastAsia="Times New Roman" w:hAnsi="Times New Roman" w:cs="Times New Roman"/>
      <w:b/>
      <w:bCs/>
      <w:sz w:val="20"/>
      <w:szCs w:val="20"/>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MediumGrid3-Accent1">
    <w:name w:val="Medium Grid 3 Accent 1"/>
    <w:basedOn w:val="TableNormal"/>
    <w:uiPriority w:val="69"/>
    <w:rsid w:val="00912578"/>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List2-Accent1">
    <w:name w:val="Medium List 2 Accent 1"/>
    <w:basedOn w:val="TableNormal"/>
    <w:uiPriority w:val="66"/>
    <w:rsid w:val="00912578"/>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TableGrid8">
    <w:name w:val="Table Grid 8"/>
    <w:basedOn w:val="TableNormal"/>
    <w:rsid w:val="00912578"/>
    <w:pPr>
      <w:bidi/>
      <w:spacing w:after="0" w:line="240" w:lineRule="auto"/>
    </w:pPr>
    <w:rPr>
      <w:rFonts w:ascii="Times New Roman" w:eastAsia="Times New Roman" w:hAnsi="Times New Roman" w:cs="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LightShading-Accent1">
    <w:name w:val="Light Shading Accent 1"/>
    <w:basedOn w:val="TableNormal"/>
    <w:uiPriority w:val="60"/>
    <w:rsid w:val="00912578"/>
    <w:pPr>
      <w:spacing w:after="0" w:line="240" w:lineRule="auto"/>
    </w:pPr>
    <w:rPr>
      <w:rFonts w:ascii="Times New Roman" w:eastAsia="Times New Roman" w:hAnsi="Times New Roman"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FootnoteText">
    <w:name w:val="footnote text"/>
    <w:basedOn w:val="Normal"/>
    <w:link w:val="FootnoteTextChar"/>
    <w:semiHidden/>
    <w:rsid w:val="00912578"/>
    <w:rPr>
      <w:sz w:val="20"/>
      <w:szCs w:val="20"/>
    </w:rPr>
  </w:style>
  <w:style w:type="character" w:customStyle="1" w:styleId="FootnoteTextChar">
    <w:name w:val="Footnote Text Char"/>
    <w:basedOn w:val="DefaultParagraphFont"/>
    <w:link w:val="FootnoteText"/>
    <w:semiHidden/>
    <w:rsid w:val="00912578"/>
    <w:rPr>
      <w:rFonts w:ascii="Times New Roman" w:eastAsia="Times New Roman" w:hAnsi="Times New Roman" w:cs="Simplified Arabic"/>
      <w:b/>
      <w:bCs/>
      <w:sz w:val="20"/>
      <w:szCs w:val="20"/>
      <w:lang w:eastAsia="ar-SA"/>
    </w:rPr>
  </w:style>
  <w:style w:type="character" w:styleId="FootnoteReference">
    <w:name w:val="footnote reference"/>
    <w:basedOn w:val="DefaultParagraphFont"/>
    <w:semiHidden/>
    <w:rsid w:val="0091257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iv.cc" TargetMode="External"/><Relationship Id="rId13" Type="http://schemas.openxmlformats.org/officeDocument/2006/relationships/hyperlink" Target="http://www.grad.ac.uk/" TargetMode="External"/><Relationship Id="rId18" Type="http://schemas.openxmlformats.org/officeDocument/2006/relationships/hyperlink" Target="http://www.sshmontreal.com/"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keas.com/postgrad/gradschools.html" TargetMode="External"/><Relationship Id="rId17" Type="http://schemas.openxmlformats.org/officeDocument/2006/relationships/hyperlink" Target="http://www.saudistudents.org/vb" TargetMode="External"/><Relationship Id="rId2" Type="http://schemas.openxmlformats.org/officeDocument/2006/relationships/styles" Target="styles.xml"/><Relationship Id="rId16" Type="http://schemas.openxmlformats.org/officeDocument/2006/relationships/hyperlink" Target="http://w3.rz-berlin.mpg.de/~wm/UNI/austr.htm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ero.ac.uk/rae/index.html" TargetMode="External"/><Relationship Id="rId5" Type="http://schemas.openxmlformats.org/officeDocument/2006/relationships/webSettings" Target="webSettings.xml"/><Relationship Id="rId15" Type="http://schemas.openxmlformats.org/officeDocument/2006/relationships/hyperlink" Target="http://www.petra.ac.id/asc/education/univ_colleges/" TargetMode="External"/><Relationship Id="rId10" Type="http://schemas.openxmlformats.org/officeDocument/2006/relationships/hyperlink" Target="http://www.petersons.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he.gov.sa/education/USUniversityMainPage.aspx" TargetMode="External"/><Relationship Id="rId14" Type="http://schemas.openxmlformats.org/officeDocument/2006/relationships/hyperlink" Target="http://www.aucc.ca/can_uni/our_universities/index_e.html"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5169</Words>
  <Characters>29464</Characters>
  <Application>Microsoft Office Word</Application>
  <DocSecurity>0</DocSecurity>
  <Lines>245</Lines>
  <Paragraphs>69</Paragraphs>
  <ScaleCrop>false</ScaleCrop>
  <Company/>
  <LinksUpToDate>false</LinksUpToDate>
  <CharactersWithSpaces>34564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Mona Abdulrehman Alnaim</cp:lastModifiedBy>
  <cp:revision>7</cp:revision>
  <cp:lastPrinted>2010-05-29T08:36:00Z</cp:lastPrinted>
  <dcterms:created xsi:type="dcterms:W3CDTF">2010-05-29T08:31:00Z</dcterms:created>
  <dcterms:modified xsi:type="dcterms:W3CDTF">2014-01-01T05:40:00Z</dcterms:modified>
</cp:coreProperties>
</file>